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3B9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457E27A6">
      <w:pPr>
        <w:spacing w:after="156" w:afterLines="50"/>
        <w:ind w:firstLine="720"/>
        <w:jc w:val="center"/>
      </w:pPr>
      <w:r>
        <w:rPr>
          <w:rFonts w:hint="default" w:eastAsia="方正小标宋简体"/>
          <w:sz w:val="36"/>
          <w:szCs w:val="36"/>
        </w:rPr>
        <w:t>9</w:t>
      </w:r>
      <w:r>
        <w:rPr>
          <w:rFonts w:eastAsia="方正小标宋简体"/>
          <w:sz w:val="36"/>
          <w:szCs w:val="36"/>
        </w:rPr>
        <w:t>批次不符合规定医疗器械产品信息</w:t>
      </w:r>
    </w:p>
    <w:tbl>
      <w:tblPr>
        <w:tblStyle w:val="2"/>
        <w:tblpPr w:leftFromText="180" w:rightFromText="180" w:vertAnchor="text" w:tblpY="1"/>
        <w:tblOverlap w:val="never"/>
        <w:tblW w:w="9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312"/>
        <w:gridCol w:w="1804"/>
        <w:gridCol w:w="1792"/>
        <w:gridCol w:w="2660"/>
        <w:gridCol w:w="1480"/>
      </w:tblGrid>
      <w:tr w14:paraId="4706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499" w:type="dxa"/>
            <w:noWrap w:val="0"/>
            <w:vAlign w:val="center"/>
          </w:tcPr>
          <w:p w14:paraId="251542CF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312" w:type="dxa"/>
            <w:noWrap w:val="0"/>
            <w:vAlign w:val="center"/>
          </w:tcPr>
          <w:p w14:paraId="34A7AFB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产品名称</w:t>
            </w:r>
          </w:p>
        </w:tc>
        <w:tc>
          <w:tcPr>
            <w:tcW w:w="1804" w:type="dxa"/>
            <w:noWrap w:val="0"/>
            <w:vAlign w:val="center"/>
          </w:tcPr>
          <w:p w14:paraId="71F2B9F8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被抽样单位</w:t>
            </w:r>
          </w:p>
        </w:tc>
        <w:tc>
          <w:tcPr>
            <w:tcW w:w="1792" w:type="dxa"/>
            <w:noWrap w:val="0"/>
            <w:vAlign w:val="center"/>
          </w:tcPr>
          <w:p w14:paraId="6F71BD9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标示生产企业</w:t>
            </w:r>
          </w:p>
        </w:tc>
        <w:tc>
          <w:tcPr>
            <w:tcW w:w="2660" w:type="dxa"/>
            <w:noWrap w:val="0"/>
            <w:vAlign w:val="center"/>
          </w:tcPr>
          <w:p w14:paraId="140B35B2">
            <w:pPr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规格型号/批号</w:t>
            </w:r>
          </w:p>
        </w:tc>
        <w:tc>
          <w:tcPr>
            <w:tcW w:w="1480" w:type="dxa"/>
            <w:noWrap w:val="0"/>
            <w:vAlign w:val="center"/>
          </w:tcPr>
          <w:p w14:paraId="345B089D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不合格项目</w:t>
            </w:r>
          </w:p>
        </w:tc>
      </w:tr>
      <w:tr w14:paraId="6E1B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499" w:type="dxa"/>
            <w:noWrap w:val="0"/>
            <w:vAlign w:val="center"/>
          </w:tcPr>
          <w:p w14:paraId="4F3E596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6FC4FD4A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一次性使用无菌口腔器械盒</w:t>
            </w:r>
          </w:p>
        </w:tc>
        <w:tc>
          <w:tcPr>
            <w:tcW w:w="1804" w:type="dxa"/>
            <w:noWrap w:val="0"/>
            <w:vAlign w:val="center"/>
          </w:tcPr>
          <w:p w14:paraId="3D23130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平泉鑫宇口腔医院有限公司/深州市医院</w:t>
            </w:r>
          </w:p>
        </w:tc>
        <w:tc>
          <w:tcPr>
            <w:tcW w:w="1792" w:type="dxa"/>
            <w:noWrap w:val="0"/>
            <w:vAlign w:val="center"/>
          </w:tcPr>
          <w:p w14:paraId="134DAA15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天津市金贵勇胜医疗器械开发有限公司</w:t>
            </w:r>
          </w:p>
        </w:tc>
        <w:tc>
          <w:tcPr>
            <w:tcW w:w="2660" w:type="dxa"/>
            <w:noWrap w:val="0"/>
            <w:vAlign w:val="center"/>
          </w:tcPr>
          <w:p w14:paraId="5D5E2EC7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型号规格：Ⅶ型1</w:t>
            </w:r>
          </w:p>
          <w:p w14:paraId="09C97C07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产品编号/批号：240927</w:t>
            </w:r>
          </w:p>
        </w:tc>
        <w:tc>
          <w:tcPr>
            <w:tcW w:w="1480" w:type="dxa"/>
            <w:noWrap w:val="0"/>
            <w:vAlign w:val="center"/>
          </w:tcPr>
          <w:p w14:paraId="7DC3495B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牙探针工作尖和柄部的连接部</w:t>
            </w:r>
          </w:p>
        </w:tc>
      </w:tr>
      <w:tr w14:paraId="4E25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45FBF6C6">
            <w:pPr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</w:t>
            </w:r>
          </w:p>
        </w:tc>
        <w:tc>
          <w:tcPr>
            <w:tcW w:w="1312" w:type="dxa"/>
            <w:noWrap w:val="0"/>
            <w:vAlign w:val="center"/>
          </w:tcPr>
          <w:p w14:paraId="3042DAFE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一次性使用无菌口腔器械盒</w:t>
            </w:r>
          </w:p>
        </w:tc>
        <w:tc>
          <w:tcPr>
            <w:tcW w:w="1804" w:type="dxa"/>
            <w:noWrap w:val="0"/>
            <w:vAlign w:val="center"/>
          </w:tcPr>
          <w:p w14:paraId="1B4A4A0B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黄骅市康田医疗器械有限公司</w:t>
            </w:r>
          </w:p>
        </w:tc>
        <w:tc>
          <w:tcPr>
            <w:tcW w:w="1792" w:type="dxa"/>
            <w:noWrap w:val="0"/>
            <w:vAlign w:val="center"/>
          </w:tcPr>
          <w:p w14:paraId="0775A7DD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黄骅市康田医疗器械有限公司</w:t>
            </w:r>
          </w:p>
        </w:tc>
        <w:tc>
          <w:tcPr>
            <w:tcW w:w="2660" w:type="dxa"/>
            <w:noWrap w:val="0"/>
            <w:vAlign w:val="center"/>
          </w:tcPr>
          <w:p w14:paraId="194B9AE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/>
                <w:szCs w:val="21"/>
              </w:rPr>
              <w:t>KQH-4,20250119</w:t>
            </w:r>
          </w:p>
        </w:tc>
        <w:tc>
          <w:tcPr>
            <w:tcW w:w="1480" w:type="dxa"/>
            <w:noWrap w:val="0"/>
            <w:vAlign w:val="center"/>
          </w:tcPr>
          <w:p w14:paraId="138B7C5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牙探针-工作尖和柄部的连接部</w:t>
            </w:r>
          </w:p>
        </w:tc>
      </w:tr>
      <w:tr w14:paraId="799E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7F86110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 w14:paraId="305167D3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口腔检查器械包</w:t>
            </w:r>
          </w:p>
        </w:tc>
        <w:tc>
          <w:tcPr>
            <w:tcW w:w="1804" w:type="dxa"/>
            <w:noWrap w:val="0"/>
            <w:vAlign w:val="center"/>
          </w:tcPr>
          <w:p w14:paraId="248108EA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平乡县人民医院</w:t>
            </w:r>
          </w:p>
        </w:tc>
        <w:tc>
          <w:tcPr>
            <w:tcW w:w="1792" w:type="dxa"/>
            <w:noWrap w:val="0"/>
            <w:vAlign w:val="center"/>
          </w:tcPr>
          <w:p w14:paraId="267F3635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保定市卓盛医疗器械制造有限公司</w:t>
            </w:r>
          </w:p>
        </w:tc>
        <w:tc>
          <w:tcPr>
            <w:tcW w:w="2660" w:type="dxa"/>
            <w:noWrap w:val="0"/>
            <w:vAlign w:val="center"/>
          </w:tcPr>
          <w:p w14:paraId="580BCF80">
            <w:pPr>
              <w:spacing w:line="280" w:lineRule="exact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200套/箱20250218</w:t>
            </w:r>
          </w:p>
        </w:tc>
        <w:tc>
          <w:tcPr>
            <w:tcW w:w="1480" w:type="dxa"/>
            <w:noWrap w:val="0"/>
            <w:vAlign w:val="center"/>
          </w:tcPr>
          <w:p w14:paraId="62A3B2F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牙探针-尺寸</w:t>
            </w:r>
          </w:p>
        </w:tc>
      </w:tr>
      <w:tr w14:paraId="359C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6ED74F3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</w:t>
            </w:r>
          </w:p>
        </w:tc>
        <w:tc>
          <w:tcPr>
            <w:tcW w:w="1312" w:type="dxa"/>
            <w:noWrap w:val="0"/>
            <w:vAlign w:val="center"/>
          </w:tcPr>
          <w:p w14:paraId="32BC6A35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医用电动病床</w:t>
            </w:r>
          </w:p>
        </w:tc>
        <w:tc>
          <w:tcPr>
            <w:tcW w:w="1804" w:type="dxa"/>
            <w:noWrap w:val="0"/>
            <w:vAlign w:val="center"/>
          </w:tcPr>
          <w:p w14:paraId="04D2C19B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河北万瑞医疗器械有限公司</w:t>
            </w:r>
          </w:p>
        </w:tc>
        <w:tc>
          <w:tcPr>
            <w:tcW w:w="1792" w:type="dxa"/>
            <w:noWrap w:val="0"/>
            <w:vAlign w:val="center"/>
          </w:tcPr>
          <w:p w14:paraId="111DA850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河北万瑞医疗器械有限公司</w:t>
            </w:r>
          </w:p>
        </w:tc>
        <w:tc>
          <w:tcPr>
            <w:tcW w:w="2660" w:type="dxa"/>
            <w:noWrap w:val="0"/>
            <w:vAlign w:val="center"/>
          </w:tcPr>
          <w:p w14:paraId="220C30D7">
            <w:pPr>
              <w:spacing w:line="280" w:lineRule="exact"/>
              <w:jc w:val="center"/>
              <w:rPr>
                <w:rFonts w:hint="default"/>
                <w:szCs w:val="21"/>
              </w:rPr>
            </w:pPr>
            <w:r>
              <w:rPr>
                <w:rFonts w:hint="default" w:cs="Times New Roman"/>
                <w:color w:val="000000"/>
                <w:szCs w:val="21"/>
              </w:rPr>
              <w:t>WRAⅡ，20250371</w:t>
            </w:r>
          </w:p>
        </w:tc>
        <w:tc>
          <w:tcPr>
            <w:tcW w:w="1480" w:type="dxa"/>
            <w:noWrap w:val="0"/>
            <w:vAlign w:val="center"/>
          </w:tcPr>
          <w:p w14:paraId="46B2D95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指示灯的颜色</w:t>
            </w:r>
          </w:p>
        </w:tc>
      </w:tr>
      <w:tr w14:paraId="24E6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02E0CA7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44055A68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/>
                <w:szCs w:val="21"/>
              </w:rPr>
              <w:t>紫外线治疗仪</w:t>
            </w:r>
          </w:p>
        </w:tc>
        <w:tc>
          <w:tcPr>
            <w:tcW w:w="1804" w:type="dxa"/>
            <w:noWrap w:val="0"/>
            <w:vAlign w:val="center"/>
          </w:tcPr>
          <w:p w14:paraId="36834275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邢台医学高等专科学校第二附属医院</w:t>
            </w:r>
          </w:p>
        </w:tc>
        <w:tc>
          <w:tcPr>
            <w:tcW w:w="1792" w:type="dxa"/>
            <w:noWrap w:val="0"/>
            <w:vAlign w:val="center"/>
          </w:tcPr>
          <w:p w14:paraId="2EA5D3EA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三河康联医用设备有限公司</w:t>
            </w:r>
          </w:p>
        </w:tc>
        <w:tc>
          <w:tcPr>
            <w:tcW w:w="2660" w:type="dxa"/>
            <w:noWrap w:val="0"/>
            <w:vAlign w:val="center"/>
          </w:tcPr>
          <w:p w14:paraId="242EA119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优威-4</w:t>
            </w:r>
          </w:p>
        </w:tc>
        <w:tc>
          <w:tcPr>
            <w:tcW w:w="1480" w:type="dxa"/>
            <w:noWrap w:val="0"/>
            <w:vAlign w:val="center"/>
          </w:tcPr>
          <w:p w14:paraId="313B1C02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控制器和仪表的标记</w:t>
            </w:r>
          </w:p>
        </w:tc>
      </w:tr>
      <w:tr w14:paraId="0084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23C4CCA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</w:t>
            </w:r>
          </w:p>
        </w:tc>
        <w:tc>
          <w:tcPr>
            <w:tcW w:w="1312" w:type="dxa"/>
            <w:noWrap w:val="0"/>
            <w:vAlign w:val="center"/>
          </w:tcPr>
          <w:p w14:paraId="09558D61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医用制氧机</w:t>
            </w:r>
          </w:p>
        </w:tc>
        <w:tc>
          <w:tcPr>
            <w:tcW w:w="1804" w:type="dxa"/>
            <w:noWrap w:val="0"/>
            <w:vAlign w:val="center"/>
          </w:tcPr>
          <w:p w14:paraId="32FDEA80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邢台阳康贸易有限公司</w:t>
            </w:r>
          </w:p>
        </w:tc>
        <w:tc>
          <w:tcPr>
            <w:tcW w:w="1792" w:type="dxa"/>
            <w:noWrap w:val="0"/>
            <w:vAlign w:val="center"/>
          </w:tcPr>
          <w:p w14:paraId="1705837B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佛山市顺德区键合电子有限公司</w:t>
            </w:r>
          </w:p>
        </w:tc>
        <w:tc>
          <w:tcPr>
            <w:tcW w:w="2660" w:type="dxa"/>
            <w:noWrap w:val="0"/>
            <w:vAlign w:val="center"/>
          </w:tcPr>
          <w:p w14:paraId="498326D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K5BW</w:t>
            </w:r>
          </w:p>
        </w:tc>
        <w:tc>
          <w:tcPr>
            <w:tcW w:w="1480" w:type="dxa"/>
            <w:noWrap w:val="0"/>
            <w:vAlign w:val="center"/>
          </w:tcPr>
          <w:p w14:paraId="569FF6DD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控制器和仪表的标记</w:t>
            </w:r>
          </w:p>
        </w:tc>
      </w:tr>
      <w:tr w14:paraId="1CD4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7A481A0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</w:t>
            </w:r>
          </w:p>
        </w:tc>
        <w:tc>
          <w:tcPr>
            <w:tcW w:w="1312" w:type="dxa"/>
            <w:noWrap w:val="0"/>
            <w:vAlign w:val="center"/>
          </w:tcPr>
          <w:p w14:paraId="423E0100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空气波压力循环治疗仪</w:t>
            </w:r>
          </w:p>
        </w:tc>
        <w:tc>
          <w:tcPr>
            <w:tcW w:w="1804" w:type="dxa"/>
            <w:noWrap w:val="0"/>
            <w:vAlign w:val="center"/>
          </w:tcPr>
          <w:p w14:paraId="56ABDBF0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固安县人民医院</w:t>
            </w:r>
          </w:p>
        </w:tc>
        <w:tc>
          <w:tcPr>
            <w:tcW w:w="1792" w:type="dxa"/>
            <w:noWrap w:val="0"/>
            <w:vAlign w:val="center"/>
          </w:tcPr>
          <w:p w14:paraId="57CFE69F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南京华伟医疗设备有限公司</w:t>
            </w:r>
          </w:p>
        </w:tc>
        <w:tc>
          <w:tcPr>
            <w:tcW w:w="2660" w:type="dxa"/>
            <w:noWrap w:val="0"/>
            <w:vAlign w:val="center"/>
          </w:tcPr>
          <w:p w14:paraId="750A9FB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HW-1601T</w:t>
            </w:r>
          </w:p>
        </w:tc>
        <w:tc>
          <w:tcPr>
            <w:tcW w:w="1480" w:type="dxa"/>
            <w:noWrap w:val="0"/>
            <w:vAlign w:val="center"/>
          </w:tcPr>
          <w:p w14:paraId="152EDBFD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工作压力</w:t>
            </w:r>
          </w:p>
        </w:tc>
      </w:tr>
      <w:tr w14:paraId="4118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12A6618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8</w:t>
            </w:r>
          </w:p>
        </w:tc>
        <w:tc>
          <w:tcPr>
            <w:tcW w:w="1312" w:type="dxa"/>
            <w:noWrap w:val="0"/>
            <w:vAlign w:val="center"/>
          </w:tcPr>
          <w:p w14:paraId="3897920C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医用制氧机</w:t>
            </w:r>
          </w:p>
        </w:tc>
        <w:tc>
          <w:tcPr>
            <w:tcW w:w="1804" w:type="dxa"/>
            <w:noWrap w:val="0"/>
            <w:vAlign w:val="center"/>
          </w:tcPr>
          <w:p w14:paraId="302EAD6D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张家口捷通通信设备销售有限公司</w:t>
            </w:r>
          </w:p>
        </w:tc>
        <w:tc>
          <w:tcPr>
            <w:tcW w:w="1792" w:type="dxa"/>
            <w:noWrap w:val="0"/>
            <w:vAlign w:val="center"/>
          </w:tcPr>
          <w:p w14:paraId="239AC900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昆山岱镁医疗科技有限公司</w:t>
            </w:r>
          </w:p>
        </w:tc>
        <w:tc>
          <w:tcPr>
            <w:tcW w:w="2660" w:type="dxa"/>
            <w:noWrap w:val="0"/>
            <w:vAlign w:val="center"/>
          </w:tcPr>
          <w:p w14:paraId="1179B37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D02-5AD</w:t>
            </w:r>
          </w:p>
        </w:tc>
        <w:tc>
          <w:tcPr>
            <w:tcW w:w="1480" w:type="dxa"/>
            <w:noWrap w:val="0"/>
            <w:vAlign w:val="center"/>
          </w:tcPr>
          <w:p w14:paraId="30492104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控制器和仪表的标记</w:t>
            </w:r>
          </w:p>
        </w:tc>
      </w:tr>
      <w:tr w14:paraId="4EA8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99" w:type="dxa"/>
            <w:noWrap w:val="0"/>
            <w:vAlign w:val="center"/>
          </w:tcPr>
          <w:p w14:paraId="2300C69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9</w:t>
            </w:r>
          </w:p>
        </w:tc>
        <w:tc>
          <w:tcPr>
            <w:tcW w:w="1312" w:type="dxa"/>
            <w:noWrap w:val="0"/>
            <w:vAlign w:val="center"/>
          </w:tcPr>
          <w:p w14:paraId="5ABE87D1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eastAsia="仿宋"/>
                <w:szCs w:val="21"/>
              </w:rPr>
              <w:t>一次性使用真空采血管</w:t>
            </w:r>
          </w:p>
        </w:tc>
        <w:tc>
          <w:tcPr>
            <w:tcW w:w="1804" w:type="dxa"/>
            <w:noWrap w:val="0"/>
            <w:vAlign w:val="center"/>
          </w:tcPr>
          <w:p w14:paraId="02E88D3D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eastAsia="仿宋"/>
                <w:szCs w:val="21"/>
              </w:rPr>
              <w:t>雄县医院</w:t>
            </w:r>
          </w:p>
        </w:tc>
        <w:tc>
          <w:tcPr>
            <w:tcW w:w="1792" w:type="dxa"/>
            <w:noWrap w:val="0"/>
            <w:vAlign w:val="center"/>
          </w:tcPr>
          <w:p w14:paraId="4476C712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eastAsia="仿宋"/>
                <w:szCs w:val="21"/>
              </w:rPr>
              <w:t>山东朱氏药业集团有限公司</w:t>
            </w:r>
          </w:p>
        </w:tc>
        <w:tc>
          <w:tcPr>
            <w:tcW w:w="2660" w:type="dxa"/>
            <w:noWrap w:val="0"/>
            <w:vAlign w:val="center"/>
          </w:tcPr>
          <w:p w14:paraId="0631077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eastAsia="仿宋"/>
                <w:szCs w:val="21"/>
              </w:rPr>
              <w:t>EDTA-K2 2ml</w:t>
            </w:r>
          </w:p>
        </w:tc>
        <w:tc>
          <w:tcPr>
            <w:tcW w:w="1480" w:type="dxa"/>
            <w:noWrap w:val="0"/>
            <w:vAlign w:val="center"/>
          </w:tcPr>
          <w:p w14:paraId="341AA984">
            <w:pPr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eastAsia="仿宋"/>
                <w:szCs w:val="21"/>
              </w:rPr>
              <w:t>公称容量</w:t>
            </w:r>
          </w:p>
        </w:tc>
      </w:tr>
    </w:tbl>
    <w:p w14:paraId="01F36AE6">
      <w:pPr>
        <w:widowControl/>
        <w:ind w:firstLine="640" w:firstLineChars="200"/>
        <w:rPr>
          <w:rFonts w:hint="default" w:ascii="Times New Roman" w:hAnsi="Times New Roman" w:eastAsia="仿宋"/>
          <w:sz w:val="32"/>
          <w:szCs w:val="32"/>
        </w:rPr>
      </w:pPr>
    </w:p>
    <w:p w14:paraId="3CCAAC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2026-03-09T01:28:39Z</dcterms:created>
  <dc:creator>Administrator</dc:creator>
  <cp:lastModifiedBy>张永强</cp:lastModifiedBy>
  <dcterms:modified xsi:type="dcterms:W3CDTF">2026-03-09T01:28:54Z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E3AFED349FB64935891600F5EB291419_12</vt:lpwstr>
  </property>
</Properties>
</file>