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B5598">
      <w:pPr>
        <w:widowControl w:val="0"/>
        <w:wordWrap/>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重庆市医疗器械出口销售证明办事手册</w:t>
      </w:r>
    </w:p>
    <w:p w14:paraId="201F88CE">
      <w:pPr>
        <w:widowControl w:val="0"/>
        <w:wordWrap/>
        <w:adjustRightInd/>
        <w:snapToGrid/>
        <w:spacing w:line="560" w:lineRule="exact"/>
        <w:jc w:val="both"/>
        <w:textAlignment w:val="auto"/>
        <w:rPr>
          <w:rFonts w:hint="eastAsia" w:ascii="方正小标宋_GBK" w:hAnsi="方正小标宋_GBK" w:eastAsia="方正小标宋_GBK" w:cs="方正小标宋_GBK"/>
          <w:sz w:val="44"/>
          <w:szCs w:val="44"/>
          <w:lang w:val="en-US" w:eastAsia="zh-CN"/>
        </w:rPr>
      </w:pPr>
      <w:bookmarkStart w:id="0" w:name="_GoBack"/>
      <w:bookmarkEnd w:id="0"/>
    </w:p>
    <w:p w14:paraId="71E67A2B">
      <w:pPr>
        <w:widowControl w:val="0"/>
        <w:wordWrap/>
        <w:adjustRightInd/>
        <w:snapToGrid/>
        <w:spacing w:line="560" w:lineRule="exact"/>
        <w:jc w:val="both"/>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一、办理流程</w:t>
      </w:r>
    </w:p>
    <w:p w14:paraId="7C307583">
      <w:pPr>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pict>
          <v:shape id="_x0000_i1025" o:spt="75" alt="绘图1(6)" type="#_x0000_t75" style="height:497.1pt;width:420.75pt;" filled="f" o:preferrelative="t" stroked="f" coordsize="21600,21600">
            <v:path/>
            <v:fill on="f" focussize="0,0"/>
            <v:stroke on="f"/>
            <v:imagedata r:id="rId4" cropleft="8033f" croptop="4367f" cropright="11103f" cropbottom="22376f" o:title="绘图1(6)"/>
            <o:lock v:ext="edit" aspectratio="t"/>
            <w10:wrap type="none"/>
            <w10:anchorlock/>
          </v:shape>
        </w:pict>
      </w:r>
    </w:p>
    <w:p w14:paraId="4C735854">
      <w:pPr>
        <w:jc w:val="both"/>
        <w:rPr>
          <w:rFonts w:hint="eastAsia" w:ascii="仿宋_GB2312" w:hAnsi="仿宋_GB2312" w:eastAsia="仿宋_GB2312" w:cs="仿宋_GB2312"/>
          <w:b/>
          <w:bCs/>
          <w:sz w:val="32"/>
          <w:szCs w:val="32"/>
          <w:lang w:val="en-US" w:eastAsia="zh-CN"/>
        </w:rPr>
      </w:pPr>
    </w:p>
    <w:p w14:paraId="4ED67549">
      <w:pPr>
        <w:jc w:val="both"/>
        <w:rPr>
          <w:rFonts w:hint="eastAsia" w:ascii="仿宋_GB2312" w:hAnsi="仿宋_GB2312" w:eastAsia="仿宋_GB2312" w:cs="仿宋_GB2312"/>
          <w:b/>
          <w:bCs/>
          <w:sz w:val="32"/>
          <w:szCs w:val="32"/>
          <w:lang w:val="en-US" w:eastAsia="zh-CN"/>
        </w:rPr>
      </w:pPr>
    </w:p>
    <w:p w14:paraId="003B3930">
      <w:pPr>
        <w:adjustRightInd/>
        <w:snapToGrid/>
        <w:spacing w:line="240" w:lineRule="auto"/>
        <w:jc w:val="both"/>
        <w:textAlignment w:val="auto"/>
        <w:rPr>
          <w:rFonts w:hint="eastAsia" w:ascii="方正黑体_GBK" w:hAnsi="方正黑体_GBK" w:eastAsia="方正黑体_GBK" w:cs="方正黑体_GBK"/>
          <w:b w:val="0"/>
          <w:bCs w:val="0"/>
          <w:sz w:val="32"/>
          <w:szCs w:val="32"/>
          <w:lang w:val="en-US" w:eastAsia="zh-CN"/>
        </w:rPr>
        <w:sectPr>
          <w:pgSz w:w="11906" w:h="16838"/>
          <w:pgMar w:top="1440" w:right="1800" w:bottom="1440" w:left="1800" w:header="851" w:footer="992" w:gutter="0"/>
          <w:cols w:space="720" w:num="1"/>
          <w:docGrid w:type="lines" w:linePitch="312" w:charSpace="0"/>
        </w:sectPr>
      </w:pPr>
    </w:p>
    <w:p w14:paraId="4A913D7D">
      <w:pPr>
        <w:jc w:val="both"/>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二、受理标准</w:t>
      </w:r>
    </w:p>
    <w:tbl>
      <w:tblPr>
        <w:tblStyle w:val="6"/>
        <w:tblW w:w="93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3405"/>
        <w:gridCol w:w="5265"/>
      </w:tblGrid>
      <w:tr w14:paraId="66055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blHeader/>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609B0BFE">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序号</w:t>
            </w:r>
          </w:p>
        </w:tc>
        <w:tc>
          <w:tcPr>
            <w:tcW w:w="3405" w:type="dxa"/>
            <w:tcBorders>
              <w:top w:val="single" w:color="000000" w:sz="4" w:space="0"/>
              <w:left w:val="single" w:color="000000" w:sz="4" w:space="0"/>
              <w:bottom w:val="single" w:color="000000" w:sz="4" w:space="0"/>
              <w:right w:val="single" w:color="000000" w:sz="4" w:space="0"/>
            </w:tcBorders>
            <w:vAlign w:val="center"/>
          </w:tcPr>
          <w:p w14:paraId="00573235">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材料名称</w:t>
            </w:r>
          </w:p>
        </w:tc>
        <w:tc>
          <w:tcPr>
            <w:tcW w:w="5265" w:type="dxa"/>
            <w:tcBorders>
              <w:top w:val="single" w:color="000000" w:sz="4" w:space="0"/>
              <w:left w:val="single" w:color="000000" w:sz="4" w:space="0"/>
              <w:bottom w:val="single" w:color="000000" w:sz="4" w:space="0"/>
              <w:right w:val="single" w:color="000000" w:sz="4" w:space="0"/>
            </w:tcBorders>
            <w:vAlign w:val="center"/>
          </w:tcPr>
          <w:p w14:paraId="15419B68">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kern w:val="0"/>
                <w:sz w:val="24"/>
                <w:szCs w:val="24"/>
                <w:u w:val="none"/>
                <w:lang w:val="en-US" w:eastAsia="zh-CN"/>
              </w:rPr>
            </w:pPr>
            <w:r>
              <w:rPr>
                <w:rFonts w:hint="eastAsia" w:ascii="方正黑体_GBK" w:hAnsi="方正黑体_GBK" w:eastAsia="方正黑体_GBK" w:cs="方正黑体_GBK"/>
                <w:i w:val="0"/>
                <w:iCs w:val="0"/>
                <w:color w:val="000000"/>
                <w:kern w:val="0"/>
                <w:sz w:val="24"/>
                <w:szCs w:val="24"/>
                <w:u w:val="none"/>
                <w:lang w:val="en-US" w:eastAsia="zh-CN"/>
              </w:rPr>
              <w:t>受理标准</w:t>
            </w:r>
          </w:p>
        </w:tc>
      </w:tr>
      <w:tr w14:paraId="091E2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8FFA529">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1</w:t>
            </w:r>
          </w:p>
        </w:tc>
        <w:tc>
          <w:tcPr>
            <w:tcW w:w="3405" w:type="dxa"/>
            <w:tcBorders>
              <w:top w:val="single" w:color="000000" w:sz="4" w:space="0"/>
              <w:left w:val="single" w:color="000000" w:sz="4" w:space="0"/>
              <w:bottom w:val="single" w:color="000000" w:sz="4" w:space="0"/>
              <w:right w:val="single" w:color="000000" w:sz="4" w:space="0"/>
            </w:tcBorders>
            <w:vAlign w:val="center"/>
          </w:tcPr>
          <w:p w14:paraId="3989C64A">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医疗器械出口销售证明申请表</w:t>
            </w:r>
          </w:p>
        </w:tc>
        <w:tc>
          <w:tcPr>
            <w:tcW w:w="5265" w:type="dxa"/>
            <w:tcBorders>
              <w:top w:val="single" w:color="000000" w:sz="4" w:space="0"/>
              <w:left w:val="single" w:color="000000" w:sz="4" w:space="0"/>
              <w:bottom w:val="single" w:color="000000" w:sz="4" w:space="0"/>
              <w:right w:val="single" w:color="000000" w:sz="4" w:space="0"/>
            </w:tcBorders>
            <w:vAlign w:val="center"/>
          </w:tcPr>
          <w:p w14:paraId="06A9C809">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按照填表说明填写，内容真实有效，信息核对准确无误，所填内容与提交证件一致，法定代表人亲笔签名并加盖企业公章后扫描上传。</w:t>
            </w:r>
          </w:p>
        </w:tc>
      </w:tr>
      <w:tr w14:paraId="4EEF1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0853B82">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2</w:t>
            </w:r>
          </w:p>
        </w:tc>
        <w:tc>
          <w:tcPr>
            <w:tcW w:w="3405" w:type="dxa"/>
            <w:tcBorders>
              <w:top w:val="single" w:color="000000" w:sz="4" w:space="0"/>
              <w:left w:val="single" w:color="000000" w:sz="4" w:space="0"/>
              <w:bottom w:val="single" w:color="000000" w:sz="4" w:space="0"/>
              <w:right w:val="single" w:color="000000" w:sz="4" w:space="0"/>
            </w:tcBorders>
            <w:vAlign w:val="center"/>
          </w:tcPr>
          <w:p w14:paraId="1610D550">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医疗器械注册证或者备案凭证/备案编号告知书复印件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37D018E4">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1.内容真实、完整、清晰，加盖公章后扫描上传；</w:t>
            </w:r>
          </w:p>
          <w:p w14:paraId="0C12EDA6">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2.申请《医疗器械出口销售证明（Ⅰ）》需提交；</w:t>
            </w:r>
          </w:p>
          <w:p w14:paraId="5710AFD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3.可通过联网核查的免于提交。</w:t>
            </w:r>
          </w:p>
        </w:tc>
      </w:tr>
      <w:tr w14:paraId="2C0F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CC2331F">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3</w:t>
            </w:r>
          </w:p>
        </w:tc>
        <w:tc>
          <w:tcPr>
            <w:tcW w:w="3405" w:type="dxa"/>
            <w:tcBorders>
              <w:top w:val="single" w:color="000000" w:sz="4" w:space="0"/>
              <w:left w:val="single" w:color="000000" w:sz="4" w:space="0"/>
              <w:bottom w:val="single" w:color="000000" w:sz="4" w:space="0"/>
              <w:right w:val="single" w:color="000000" w:sz="4" w:space="0"/>
            </w:tcBorders>
            <w:vAlign w:val="center"/>
          </w:tcPr>
          <w:p w14:paraId="3FCA94FD">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医疗器械生产许可证正、副本或者生产备案凭证/备案编号告知书复印件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7CFB4DEA">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1.内容真实、完整、清晰，加盖公章后扫描上传；</w:t>
            </w:r>
          </w:p>
          <w:p w14:paraId="601DA938">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2.申请《医疗器械出口销售证明（Ⅰ）》的载明的生产地址必须与产品注册/备案凭证中的生产地址一致；</w:t>
            </w:r>
          </w:p>
          <w:p w14:paraId="64366E5D">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3.可通过联网核查的免于提交。</w:t>
            </w:r>
          </w:p>
        </w:tc>
      </w:tr>
      <w:tr w14:paraId="1D167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224D434">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4</w:t>
            </w:r>
          </w:p>
        </w:tc>
        <w:tc>
          <w:tcPr>
            <w:tcW w:w="3405" w:type="dxa"/>
            <w:tcBorders>
              <w:top w:val="single" w:color="000000" w:sz="4" w:space="0"/>
              <w:left w:val="single" w:color="000000" w:sz="4" w:space="0"/>
              <w:bottom w:val="single" w:color="000000" w:sz="4" w:space="0"/>
              <w:right w:val="single" w:color="000000" w:sz="4" w:space="0"/>
            </w:tcBorders>
            <w:vAlign w:val="center"/>
          </w:tcPr>
          <w:p w14:paraId="338CF656">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医疗器械生产许可证或者生产备案凭证载明的生产范围包含本类产品所在子目录和一级产品类别的说明</w:t>
            </w:r>
          </w:p>
        </w:tc>
        <w:tc>
          <w:tcPr>
            <w:tcW w:w="5265" w:type="dxa"/>
            <w:tcBorders>
              <w:top w:val="single" w:color="000000" w:sz="4" w:space="0"/>
              <w:left w:val="single" w:color="000000" w:sz="4" w:space="0"/>
              <w:bottom w:val="single" w:color="000000" w:sz="4" w:space="0"/>
              <w:right w:val="single" w:color="000000" w:sz="4" w:space="0"/>
            </w:tcBorders>
            <w:vAlign w:val="center"/>
          </w:tcPr>
          <w:p w14:paraId="290D7FEE">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1.内容真实、完整、清晰，加盖公章后扫描上传；</w:t>
            </w:r>
          </w:p>
          <w:p w14:paraId="76B0D410">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2.申请《医疗器械出口销售证明（Ⅱ）》需提交。</w:t>
            </w:r>
          </w:p>
        </w:tc>
      </w:tr>
      <w:tr w14:paraId="66386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E8DCC8F">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5</w:t>
            </w:r>
          </w:p>
        </w:tc>
        <w:tc>
          <w:tcPr>
            <w:tcW w:w="3405" w:type="dxa"/>
            <w:tcBorders>
              <w:top w:val="single" w:color="000000" w:sz="4" w:space="0"/>
              <w:left w:val="single" w:color="000000" w:sz="4" w:space="0"/>
              <w:bottom w:val="single" w:color="000000" w:sz="4" w:space="0"/>
              <w:right w:val="single" w:color="000000" w:sz="4" w:space="0"/>
            </w:tcBorders>
            <w:vAlign w:val="center"/>
          </w:tcPr>
          <w:p w14:paraId="057C13EE">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拟出口的体外诊断试剂产品与所生产的产品具有相同的方法学的说明</w:t>
            </w:r>
          </w:p>
        </w:tc>
        <w:tc>
          <w:tcPr>
            <w:tcW w:w="5265" w:type="dxa"/>
            <w:tcBorders>
              <w:top w:val="single" w:color="000000" w:sz="4" w:space="0"/>
              <w:left w:val="single" w:color="000000" w:sz="4" w:space="0"/>
              <w:bottom w:val="single" w:color="000000" w:sz="4" w:space="0"/>
              <w:right w:val="single" w:color="000000" w:sz="4" w:space="0"/>
            </w:tcBorders>
            <w:vAlign w:val="center"/>
          </w:tcPr>
          <w:p w14:paraId="10E19E3D">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1.内容真实、完整、清晰，加盖公章后扫描上传；</w:t>
            </w:r>
          </w:p>
          <w:p w14:paraId="631D2C07">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2.申请《医疗器械出口销售证明（Ⅱ）》且产品包含体外诊断试剂产品的需提交。</w:t>
            </w:r>
          </w:p>
        </w:tc>
      </w:tr>
      <w:tr w14:paraId="3CFFD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484E399">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6</w:t>
            </w:r>
          </w:p>
        </w:tc>
        <w:tc>
          <w:tcPr>
            <w:tcW w:w="3405" w:type="dxa"/>
            <w:tcBorders>
              <w:top w:val="single" w:color="000000" w:sz="4" w:space="0"/>
              <w:left w:val="single" w:color="000000" w:sz="4" w:space="0"/>
              <w:bottom w:val="single" w:color="000000" w:sz="4" w:space="0"/>
              <w:right w:val="single" w:color="000000" w:sz="4" w:space="0"/>
            </w:tcBorders>
            <w:vAlign w:val="center"/>
          </w:tcPr>
          <w:p w14:paraId="2DC428F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质量管理体系符合性说明需提交关于申请人符合《医疗器械生产质量管理规范》要求的情况和佐证材料（如近期监督检查报告、体系核查报告、生产质量管理体系自查报告等）</w:t>
            </w:r>
          </w:p>
        </w:tc>
        <w:tc>
          <w:tcPr>
            <w:tcW w:w="5265" w:type="dxa"/>
            <w:tcBorders>
              <w:top w:val="single" w:color="000000" w:sz="4" w:space="0"/>
              <w:left w:val="single" w:color="000000" w:sz="4" w:space="0"/>
              <w:bottom w:val="single" w:color="000000" w:sz="4" w:space="0"/>
              <w:right w:val="single" w:color="000000" w:sz="4" w:space="0"/>
            </w:tcBorders>
            <w:vAlign w:val="center"/>
          </w:tcPr>
          <w:p w14:paraId="47176E93">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1.内容真实、完整、清晰，加盖公章后扫描上传；</w:t>
            </w:r>
          </w:p>
          <w:p w14:paraId="2FC87360">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2.申请《医疗器械出口销售证明（Ⅱ）》需提交；</w:t>
            </w:r>
          </w:p>
          <w:p w14:paraId="4B259C49">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3.质量管理体系符合性佐证材料检查来源为重庆市药监局的可仅说明检查情况免予提交报告复印件。</w:t>
            </w:r>
          </w:p>
        </w:tc>
      </w:tr>
      <w:tr w14:paraId="084C8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76AC3BA">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7</w:t>
            </w:r>
          </w:p>
        </w:tc>
        <w:tc>
          <w:tcPr>
            <w:tcW w:w="3405" w:type="dxa"/>
            <w:tcBorders>
              <w:top w:val="single" w:color="000000" w:sz="4" w:space="0"/>
              <w:left w:val="single" w:color="000000" w:sz="4" w:space="0"/>
              <w:bottom w:val="single" w:color="000000" w:sz="4" w:space="0"/>
              <w:right w:val="single" w:color="000000" w:sz="4" w:space="0"/>
            </w:tcBorders>
            <w:vAlign w:val="center"/>
          </w:tcPr>
          <w:p w14:paraId="57306BBE">
            <w:pPr>
              <w:keepNext w:val="0"/>
              <w:keepLines w:val="0"/>
              <w:widowControl/>
              <w:suppressLineNumbers w:val="0"/>
              <w:spacing w:before="0" w:beforeAutospacing="0" w:after="0" w:afterAutospacing="0" w:line="360" w:lineRule="exact"/>
              <w:ind w:left="0" w:leftChars="0" w:right="0" w:rightChars="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经办人授权文件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69103A83">
            <w:pPr>
              <w:keepNext w:val="0"/>
              <w:keepLines w:val="0"/>
              <w:widowControl/>
              <w:suppressLineNumbers w:val="0"/>
              <w:spacing w:before="0" w:beforeAutospacing="0" w:after="0" w:afterAutospacing="0" w:line="360" w:lineRule="exact"/>
              <w:ind w:left="0" w:leftChars="0" w:right="0" w:rightChars="0"/>
              <w:jc w:val="left"/>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内容真实、完整、清晰，在授权有效期内；将授权文件原件加盖公章后扫描上传。</w:t>
            </w:r>
          </w:p>
        </w:tc>
      </w:tr>
    </w:tbl>
    <w:p w14:paraId="736C3CD2">
      <w:pPr>
        <w:numPr>
          <w:ilvl w:val="0"/>
          <w:numId w:val="1"/>
        </w:numPr>
        <w:jc w:val="both"/>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审核要点</w:t>
      </w:r>
    </w:p>
    <w:p w14:paraId="215E009C">
      <w:pPr>
        <w:pStyle w:val="9"/>
        <w:keepNext w:val="0"/>
        <w:keepLines w:val="0"/>
        <w:pageBreakBefore w:val="0"/>
        <w:widowControl/>
        <w:numPr>
          <w:ilvl w:val="0"/>
          <w:numId w:val="2"/>
        </w:numPr>
        <w:kinsoku/>
        <w:overflowPunct/>
        <w:topLinePunct w:val="0"/>
        <w:autoSpaceDE/>
        <w:autoSpaceDN/>
        <w:bidi w:val="0"/>
        <w:adjustRightInd/>
        <w:snapToGrid/>
        <w:spacing w:line="560" w:lineRule="exac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申请条件</w:t>
      </w:r>
    </w:p>
    <w:p w14:paraId="4103D28D">
      <w:pPr>
        <w:keepNext w:val="0"/>
        <w:keepLines w:val="0"/>
        <w:pageBreakBefore w:val="0"/>
        <w:widowControl/>
        <w:numPr>
          <w:ilvl w:val="0"/>
          <w:numId w:val="0"/>
        </w:numPr>
        <w:pBdr>
          <w:top w:val="none" w:color="auto" w:sz="0" w:space="0"/>
          <w:left w:val="none" w:color="auto" w:sz="0" w:space="0"/>
          <w:bottom w:val="single" w:color="E2E3E5" w:sz="6" w:space="7"/>
          <w:right w:val="none" w:color="auto" w:sz="0" w:space="0"/>
        </w:pBdr>
        <w:shd w:val="clear" w:color="070000" w:fill="FFFFFF"/>
        <w:kinsoku/>
        <w:wordWrap w:val="0"/>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方正仿宋_GBK" w:hAnsi="方正仿宋_GBK" w:eastAsia="方正仿宋_GB2312" w:cs="方正仿宋_GBK"/>
          <w:i w:val="0"/>
          <w:iCs w:val="0"/>
          <w:caps w:val="0"/>
          <w:color w:val="333333"/>
          <w:spacing w:val="0"/>
          <w:sz w:val="32"/>
          <w:szCs w:val="32"/>
          <w:shd w:val="clear" w:color="080000" w:fill="FFFFFF"/>
          <w:lang w:val="en-US" w:eastAsia="zh-CN"/>
        </w:rPr>
      </w:pPr>
      <w:r>
        <w:rPr>
          <w:rFonts w:hint="default" w:ascii="Times New Roman" w:hAnsi="Times New Roman" w:eastAsia="方正仿宋_GB2312" w:cs="Times New Roman"/>
          <w:sz w:val="32"/>
          <w:szCs w:val="32"/>
          <w:lang w:eastAsia="zh-CN"/>
        </w:rPr>
        <w:t>重庆市</w:t>
      </w:r>
      <w:r>
        <w:rPr>
          <w:rFonts w:hint="default" w:ascii="Times New Roman" w:hAnsi="Times New Roman" w:eastAsia="方正仿宋_GB2312" w:cs="Times New Roman"/>
          <w:sz w:val="32"/>
          <w:szCs w:val="32"/>
        </w:rPr>
        <w:t>内医疗器械注册人、备案人以及已取得医疗器械生产许可证或</w:t>
      </w:r>
      <w:r>
        <w:rPr>
          <w:rFonts w:hint="default" w:ascii="Times New Roman" w:hAnsi="Times New Roman" w:eastAsia="方正仿宋_GB2312" w:cs="Times New Roman"/>
          <w:sz w:val="32"/>
          <w:szCs w:val="32"/>
          <w:lang w:eastAsia="zh-CN"/>
        </w:rPr>
        <w:t>已</w:t>
      </w:r>
      <w:r>
        <w:rPr>
          <w:rFonts w:hint="default" w:ascii="Times New Roman" w:hAnsi="Times New Roman" w:eastAsia="方正仿宋_GB2312" w:cs="Times New Roman"/>
          <w:sz w:val="32"/>
          <w:szCs w:val="32"/>
        </w:rPr>
        <w:t>办理生产备案的企业</w:t>
      </w:r>
      <w:r>
        <w:rPr>
          <w:rFonts w:hint="eastAsia" w:ascii="Times New Roman" w:hAnsi="Times New Roman" w:eastAsia="方正仿宋_GB2312" w:cs="Times New Roman"/>
          <w:sz w:val="32"/>
          <w:szCs w:val="32"/>
          <w:lang w:eastAsia="zh-CN"/>
        </w:rPr>
        <w:t>。</w:t>
      </w:r>
    </w:p>
    <w:p w14:paraId="44CD1CA8">
      <w:pPr>
        <w:pStyle w:val="9"/>
        <w:keepNext w:val="0"/>
        <w:keepLines w:val="0"/>
        <w:pageBreakBefore w:val="0"/>
        <w:widowControl/>
        <w:numPr>
          <w:ilvl w:val="0"/>
          <w:numId w:val="0"/>
        </w:numPr>
        <w:kinsoku/>
        <w:overflowPunct/>
        <w:topLinePunct w:val="0"/>
        <w:autoSpaceDE/>
        <w:autoSpaceDN/>
        <w:bidi w:val="0"/>
        <w:adjustRightInd/>
        <w:snapToGrid/>
        <w:spacing w:line="560" w:lineRule="exact"/>
        <w:textAlignment w:val="auto"/>
        <w:rPr>
          <w:rFonts w:hint="eastAsia" w:ascii="方正黑体_GBK" w:hAnsi="方正黑体_GBK" w:eastAsia="方正黑体_GBK" w:cs="方正黑体_GBK"/>
          <w:b/>
          <w:bCs/>
          <w:sz w:val="32"/>
          <w:szCs w:val="32"/>
          <w:lang w:val="en-US" w:eastAsia="zh-CN"/>
        </w:rPr>
      </w:pPr>
      <w:r>
        <w:rPr>
          <w:rFonts w:hint="eastAsia" w:ascii="方正楷体_GBK" w:hAnsi="方正楷体_GBK" w:eastAsia="方正楷体_GBK" w:cs="方正楷体_GBK"/>
          <w:kern w:val="1"/>
          <w:sz w:val="32"/>
          <w:szCs w:val="32"/>
          <w:lang w:val="en-US" w:eastAsia="zh-CN" w:bidi="ar-SA"/>
        </w:rPr>
        <w:t>（二）材料目录</w:t>
      </w:r>
    </w:p>
    <w:p w14:paraId="7CA623BA">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1、医疗器械出口销售证明申请表；</w:t>
      </w:r>
    </w:p>
    <w:p w14:paraId="25DB4DAE">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2、医疗器械注册证或者备案凭证/备案编号告知书复印件；</w:t>
      </w:r>
    </w:p>
    <w:p w14:paraId="535EC985">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3、医疗器械生产许可证正、副本或者生产备案凭证/备案编号告知书复印件；</w:t>
      </w:r>
    </w:p>
    <w:p w14:paraId="6C5402CA">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4、医疗器械生产许可证或者生产备案凭证载明的生产范围包含本类产品所在子目录和一级产品类别的说明；</w:t>
      </w:r>
    </w:p>
    <w:p w14:paraId="3C28DF1E">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5、拟出口的体外诊断试剂产品与所生产的产品具有相同的方法学的说明；</w:t>
      </w:r>
    </w:p>
    <w:p w14:paraId="4D6DD944">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napToGrid w:val="0"/>
          <w:color w:val="auto"/>
          <w:kern w:val="0"/>
          <w:sz w:val="32"/>
          <w:szCs w:val="32"/>
          <w:lang w:val="en-US" w:eastAsia="zh-CN" w:bidi="ar-SA"/>
        </w:rPr>
      </w:pPr>
      <w:r>
        <w:rPr>
          <w:rFonts w:hint="eastAsia" w:ascii="方正仿宋_GBK" w:hAnsi="方正仿宋_GBK" w:eastAsia="方正仿宋_GBK" w:cs="方正仿宋_GBK"/>
          <w:snapToGrid w:val="0"/>
          <w:color w:val="auto"/>
          <w:kern w:val="0"/>
          <w:sz w:val="32"/>
          <w:szCs w:val="32"/>
          <w:lang w:val="en-US" w:eastAsia="zh-CN" w:bidi="ar-SA"/>
        </w:rPr>
        <w:t>6、质量管理体系符合性说明需提交关于申请人符合《医疗器械生产质量管理规范》要求的情况和佐证材料（如近期监督检查报告、体系核查报告、生产质量管理体系自查报告等）。</w:t>
      </w:r>
    </w:p>
    <w:p w14:paraId="1342D9D5">
      <w:pPr>
        <w:pStyle w:val="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（三）情形材料</w:t>
      </w:r>
    </w:p>
    <w:p w14:paraId="2B1CDA7B">
      <w:pPr>
        <w:pStyle w:val="9"/>
        <w:keepNext w:val="0"/>
        <w:keepLines w:val="0"/>
        <w:pageBreakBefore w:val="0"/>
        <w:widowControl/>
        <w:numPr>
          <w:ilvl w:val="0"/>
          <w:numId w:val="0"/>
        </w:numPr>
        <w:kinsoku/>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1.申请</w:t>
      </w:r>
      <w:r>
        <w:rPr>
          <w:rFonts w:hint="eastAsia" w:ascii="Times New Roman" w:hAnsi="Times New Roman" w:eastAsia="方正楷体_GBK" w:cs="方正楷体_GBK"/>
          <w:sz w:val="32"/>
          <w:szCs w:val="32"/>
        </w:rPr>
        <w:t>《医疗器械出口销售证明（Ⅰ）》</w:t>
      </w:r>
    </w:p>
    <w:tbl>
      <w:tblPr>
        <w:tblStyle w:val="6"/>
        <w:tblW w:w="93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3405"/>
        <w:gridCol w:w="5265"/>
      </w:tblGrid>
      <w:tr w14:paraId="6D7E7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blHeader/>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05D59C3">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序号</w:t>
            </w:r>
          </w:p>
        </w:tc>
        <w:tc>
          <w:tcPr>
            <w:tcW w:w="3405" w:type="dxa"/>
            <w:tcBorders>
              <w:top w:val="single" w:color="000000" w:sz="4" w:space="0"/>
              <w:left w:val="single" w:color="000000" w:sz="4" w:space="0"/>
              <w:bottom w:val="single" w:color="000000" w:sz="4" w:space="0"/>
              <w:right w:val="single" w:color="000000" w:sz="4" w:space="0"/>
            </w:tcBorders>
            <w:vAlign w:val="center"/>
          </w:tcPr>
          <w:p w14:paraId="5657B9A5">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材料名称</w:t>
            </w:r>
          </w:p>
        </w:tc>
        <w:tc>
          <w:tcPr>
            <w:tcW w:w="5265" w:type="dxa"/>
            <w:tcBorders>
              <w:top w:val="single" w:color="000000" w:sz="4" w:space="0"/>
              <w:left w:val="single" w:color="000000" w:sz="4" w:space="0"/>
              <w:bottom w:val="single" w:color="000000" w:sz="4" w:space="0"/>
              <w:right w:val="single" w:color="000000" w:sz="4" w:space="0"/>
            </w:tcBorders>
            <w:vAlign w:val="center"/>
          </w:tcPr>
          <w:p w14:paraId="4F46C82E">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kern w:val="0"/>
                <w:sz w:val="24"/>
                <w:szCs w:val="24"/>
                <w:u w:val="none"/>
                <w:lang w:val="en-US" w:eastAsia="zh-CN"/>
              </w:rPr>
            </w:pPr>
            <w:r>
              <w:rPr>
                <w:rFonts w:hint="eastAsia" w:ascii="方正黑体_GBK" w:hAnsi="方正黑体_GBK" w:eastAsia="方正黑体_GBK" w:cs="方正黑体_GBK"/>
                <w:i w:val="0"/>
                <w:iCs w:val="0"/>
                <w:color w:val="000000"/>
                <w:kern w:val="0"/>
                <w:sz w:val="24"/>
                <w:szCs w:val="24"/>
                <w:u w:val="none"/>
                <w:lang w:val="en-US" w:eastAsia="zh-CN"/>
              </w:rPr>
              <w:t>提交及减免情况</w:t>
            </w:r>
          </w:p>
        </w:tc>
      </w:tr>
      <w:tr w14:paraId="0870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217567F3">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1</w:t>
            </w:r>
          </w:p>
        </w:tc>
        <w:tc>
          <w:tcPr>
            <w:tcW w:w="3405" w:type="dxa"/>
            <w:tcBorders>
              <w:top w:val="single" w:color="000000" w:sz="4" w:space="0"/>
              <w:left w:val="single" w:color="000000" w:sz="4" w:space="0"/>
              <w:bottom w:val="single" w:color="000000" w:sz="4" w:space="0"/>
              <w:right w:val="single" w:color="000000" w:sz="4" w:space="0"/>
            </w:tcBorders>
            <w:vAlign w:val="center"/>
          </w:tcPr>
          <w:p w14:paraId="39292E5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医疗器械出口销售证明申请表</w:t>
            </w:r>
          </w:p>
        </w:tc>
        <w:tc>
          <w:tcPr>
            <w:tcW w:w="5265" w:type="dxa"/>
            <w:tcBorders>
              <w:top w:val="single" w:color="000000" w:sz="4" w:space="0"/>
              <w:left w:val="single" w:color="000000" w:sz="4" w:space="0"/>
              <w:bottom w:val="single" w:color="000000" w:sz="4" w:space="0"/>
              <w:right w:val="single" w:color="000000" w:sz="4" w:space="0"/>
            </w:tcBorders>
            <w:vAlign w:val="center"/>
          </w:tcPr>
          <w:p w14:paraId="70B01B79">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均需提交。</w:t>
            </w:r>
          </w:p>
        </w:tc>
      </w:tr>
      <w:tr w14:paraId="2F58BB93">
        <w:tblPrEx>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965FCB1">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2</w:t>
            </w:r>
          </w:p>
        </w:tc>
        <w:tc>
          <w:tcPr>
            <w:tcW w:w="3405" w:type="dxa"/>
            <w:tcBorders>
              <w:top w:val="single" w:color="000000" w:sz="4" w:space="0"/>
              <w:left w:val="single" w:color="000000" w:sz="4" w:space="0"/>
              <w:bottom w:val="single" w:color="000000" w:sz="4" w:space="0"/>
              <w:right w:val="single" w:color="000000" w:sz="4" w:space="0"/>
            </w:tcBorders>
            <w:vAlign w:val="center"/>
          </w:tcPr>
          <w:p w14:paraId="3D25B19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医疗器械注册证或者备案凭证/备案编号告知书复印件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2E10F3B8">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可通过联网核查的免于提交。</w:t>
            </w:r>
          </w:p>
        </w:tc>
      </w:tr>
      <w:tr w14:paraId="70D5A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3EE2D59">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3</w:t>
            </w:r>
          </w:p>
        </w:tc>
        <w:tc>
          <w:tcPr>
            <w:tcW w:w="3405" w:type="dxa"/>
            <w:tcBorders>
              <w:top w:val="single" w:color="000000" w:sz="4" w:space="0"/>
              <w:left w:val="single" w:color="000000" w:sz="4" w:space="0"/>
              <w:bottom w:val="single" w:color="000000" w:sz="4" w:space="0"/>
              <w:right w:val="single" w:color="000000" w:sz="4" w:space="0"/>
            </w:tcBorders>
            <w:vAlign w:val="center"/>
          </w:tcPr>
          <w:p w14:paraId="3CAAAB7B">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医疗器械生产许可证正、副本或者生产备案凭证/备案编号告知书复印件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6E360397">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可通过联网核查的免于提交。</w:t>
            </w:r>
          </w:p>
        </w:tc>
      </w:tr>
      <w:tr w14:paraId="7422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28915F46">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7</w:t>
            </w:r>
          </w:p>
        </w:tc>
        <w:tc>
          <w:tcPr>
            <w:tcW w:w="3405" w:type="dxa"/>
            <w:tcBorders>
              <w:top w:val="single" w:color="000000" w:sz="4" w:space="0"/>
              <w:left w:val="single" w:color="000000" w:sz="4" w:space="0"/>
              <w:bottom w:val="single" w:color="000000" w:sz="4" w:space="0"/>
              <w:right w:val="single" w:color="000000" w:sz="4" w:space="0"/>
            </w:tcBorders>
            <w:vAlign w:val="center"/>
          </w:tcPr>
          <w:p w14:paraId="4809156F">
            <w:pPr>
              <w:keepNext w:val="0"/>
              <w:keepLines w:val="0"/>
              <w:widowControl/>
              <w:suppressLineNumbers w:val="0"/>
              <w:spacing w:before="0" w:beforeAutospacing="0" w:after="0" w:afterAutospacing="0" w:line="360" w:lineRule="exact"/>
              <w:ind w:left="0" w:leftChars="0" w:right="0" w:rightChars="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经办人授权文件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30D4A536">
            <w:pPr>
              <w:keepNext w:val="0"/>
              <w:keepLines w:val="0"/>
              <w:widowControl/>
              <w:suppressLineNumbers w:val="0"/>
              <w:spacing w:before="0" w:beforeAutospacing="0" w:after="0" w:afterAutospacing="0" w:line="360" w:lineRule="exact"/>
              <w:ind w:left="0" w:leftChars="0" w:right="0" w:rightChars="0"/>
              <w:jc w:val="left"/>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通过经办人办理的需提交。</w:t>
            </w:r>
          </w:p>
        </w:tc>
      </w:tr>
    </w:tbl>
    <w:p w14:paraId="3013850C">
      <w:pPr>
        <w:pStyle w:val="9"/>
        <w:keepNext w:val="0"/>
        <w:keepLines w:val="0"/>
        <w:pageBreakBefore w:val="0"/>
        <w:widowControl/>
        <w:numPr>
          <w:ilvl w:val="0"/>
          <w:numId w:val="0"/>
        </w:numPr>
        <w:kinsoku/>
        <w:overflowPunct/>
        <w:topLinePunct w:val="0"/>
        <w:autoSpaceDE/>
        <w:autoSpaceDN/>
        <w:bidi w:val="0"/>
        <w:adjustRightInd/>
        <w:snapToGrid/>
        <w:spacing w:line="560" w:lineRule="exact"/>
        <w:textAlignment w:val="auto"/>
        <w:rPr>
          <w:rFonts w:hint="eastAsia" w:ascii="Times New Roman" w:hAnsi="Times New Roman" w:eastAsia="方正楷体_GBK" w:cs="方正楷体_GBK"/>
          <w:sz w:val="32"/>
          <w:szCs w:val="32"/>
        </w:rPr>
      </w:pPr>
      <w:r>
        <w:rPr>
          <w:rFonts w:hint="eastAsia" w:ascii="方正仿宋_GBK" w:hAnsi="方正仿宋_GBK" w:eastAsia="方正仿宋_GBK" w:cs="方正仿宋_GBK"/>
          <w:b w:val="0"/>
          <w:bCs w:val="0"/>
          <w:kern w:val="2"/>
          <w:sz w:val="32"/>
          <w:szCs w:val="32"/>
          <w:lang w:val="en-US" w:eastAsia="zh-CN" w:bidi="ar-SA"/>
        </w:rPr>
        <w:t>2.申请</w:t>
      </w:r>
      <w:r>
        <w:rPr>
          <w:rFonts w:hint="eastAsia" w:ascii="Times New Roman" w:hAnsi="Times New Roman" w:eastAsia="方正楷体_GBK" w:cs="方正楷体_GBK"/>
          <w:sz w:val="32"/>
          <w:szCs w:val="32"/>
        </w:rPr>
        <w:t>《医疗器械出口销售证明（Ⅱ）》</w:t>
      </w:r>
    </w:p>
    <w:tbl>
      <w:tblPr>
        <w:tblStyle w:val="6"/>
        <w:tblW w:w="93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3405"/>
        <w:gridCol w:w="5265"/>
      </w:tblGrid>
      <w:tr w14:paraId="1EC4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blHeader/>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EEBD687">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序号</w:t>
            </w:r>
          </w:p>
        </w:tc>
        <w:tc>
          <w:tcPr>
            <w:tcW w:w="3405" w:type="dxa"/>
            <w:tcBorders>
              <w:top w:val="single" w:color="000000" w:sz="4" w:space="0"/>
              <w:left w:val="single" w:color="000000" w:sz="4" w:space="0"/>
              <w:bottom w:val="single" w:color="000000" w:sz="4" w:space="0"/>
              <w:right w:val="single" w:color="000000" w:sz="4" w:space="0"/>
            </w:tcBorders>
            <w:vAlign w:val="center"/>
          </w:tcPr>
          <w:p w14:paraId="5EDEB129">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黑体_GBK" w:hAnsi="方正黑体_GBK" w:eastAsia="方正黑体_GBK" w:cs="方正黑体_GBK"/>
                <w:i w:val="0"/>
                <w:iCs w:val="0"/>
                <w:color w:val="000000"/>
                <w:sz w:val="24"/>
                <w:szCs w:val="24"/>
                <w:u w:val="none"/>
              </w:rPr>
            </w:pPr>
            <w:r>
              <w:rPr>
                <w:rFonts w:hint="eastAsia" w:ascii="方正黑体_GBK" w:hAnsi="方正黑体_GBK" w:eastAsia="方正黑体_GBK" w:cs="方正黑体_GBK"/>
                <w:i w:val="0"/>
                <w:iCs w:val="0"/>
                <w:color w:val="000000"/>
                <w:kern w:val="0"/>
                <w:sz w:val="24"/>
                <w:szCs w:val="24"/>
                <w:u w:val="none"/>
                <w:lang w:val="en-US" w:eastAsia="zh-CN"/>
              </w:rPr>
              <w:t>材料名称</w:t>
            </w:r>
          </w:p>
        </w:tc>
        <w:tc>
          <w:tcPr>
            <w:tcW w:w="5265" w:type="dxa"/>
            <w:tcBorders>
              <w:top w:val="single" w:color="000000" w:sz="4" w:space="0"/>
              <w:left w:val="single" w:color="000000" w:sz="4" w:space="0"/>
              <w:bottom w:val="single" w:color="000000" w:sz="4" w:space="0"/>
              <w:right w:val="single" w:color="000000" w:sz="4" w:space="0"/>
            </w:tcBorders>
            <w:vAlign w:val="center"/>
          </w:tcPr>
          <w:p w14:paraId="05E1C4D8">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黑体_GBK" w:hAnsi="方正黑体_GBK" w:eastAsia="方正黑体_GBK" w:cs="方正黑体_GBK"/>
                <w:i w:val="0"/>
                <w:iCs w:val="0"/>
                <w:color w:val="000000"/>
                <w:kern w:val="0"/>
                <w:sz w:val="24"/>
                <w:szCs w:val="24"/>
                <w:u w:val="none"/>
                <w:lang w:val="en-US" w:eastAsia="zh-CN"/>
              </w:rPr>
            </w:pPr>
            <w:r>
              <w:rPr>
                <w:rFonts w:hint="eastAsia" w:ascii="方正黑体_GBK" w:hAnsi="方正黑体_GBK" w:eastAsia="方正黑体_GBK" w:cs="方正黑体_GBK"/>
                <w:i w:val="0"/>
                <w:iCs w:val="0"/>
                <w:color w:val="000000"/>
                <w:kern w:val="0"/>
                <w:sz w:val="24"/>
                <w:szCs w:val="24"/>
                <w:u w:val="none"/>
                <w:lang w:val="en-US" w:eastAsia="zh-CN"/>
              </w:rPr>
              <w:t>提交及减免情况</w:t>
            </w:r>
          </w:p>
        </w:tc>
      </w:tr>
      <w:tr w14:paraId="5546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2F890C6">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1</w:t>
            </w:r>
          </w:p>
        </w:tc>
        <w:tc>
          <w:tcPr>
            <w:tcW w:w="3405" w:type="dxa"/>
            <w:tcBorders>
              <w:top w:val="single" w:color="000000" w:sz="4" w:space="0"/>
              <w:left w:val="single" w:color="000000" w:sz="4" w:space="0"/>
              <w:bottom w:val="single" w:color="000000" w:sz="4" w:space="0"/>
              <w:right w:val="single" w:color="000000" w:sz="4" w:space="0"/>
            </w:tcBorders>
            <w:vAlign w:val="center"/>
          </w:tcPr>
          <w:p w14:paraId="1F5C8D95">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医疗器械出口销售证明申请表</w:t>
            </w:r>
          </w:p>
        </w:tc>
        <w:tc>
          <w:tcPr>
            <w:tcW w:w="5265" w:type="dxa"/>
            <w:tcBorders>
              <w:top w:val="single" w:color="000000" w:sz="4" w:space="0"/>
              <w:left w:val="single" w:color="000000" w:sz="4" w:space="0"/>
              <w:bottom w:val="single" w:color="000000" w:sz="4" w:space="0"/>
              <w:right w:val="single" w:color="000000" w:sz="4" w:space="0"/>
            </w:tcBorders>
            <w:vAlign w:val="center"/>
          </w:tcPr>
          <w:p w14:paraId="7894D693">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均需提交。</w:t>
            </w:r>
          </w:p>
        </w:tc>
      </w:tr>
      <w:tr w14:paraId="5127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4AB6DEE">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3</w:t>
            </w:r>
          </w:p>
        </w:tc>
        <w:tc>
          <w:tcPr>
            <w:tcW w:w="3405" w:type="dxa"/>
            <w:tcBorders>
              <w:top w:val="single" w:color="000000" w:sz="4" w:space="0"/>
              <w:left w:val="single" w:color="000000" w:sz="4" w:space="0"/>
              <w:bottom w:val="single" w:color="000000" w:sz="4" w:space="0"/>
              <w:right w:val="single" w:color="000000" w:sz="4" w:space="0"/>
            </w:tcBorders>
            <w:vAlign w:val="center"/>
          </w:tcPr>
          <w:p w14:paraId="2C4C2C78">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医疗器械生产许可证正、副本或者生产备案凭证/备案编号告知书复印件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405CADF0">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可通过联网核查的免于提交。</w:t>
            </w:r>
          </w:p>
        </w:tc>
      </w:tr>
      <w:tr w14:paraId="1D2B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405D09A">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4</w:t>
            </w:r>
          </w:p>
        </w:tc>
        <w:tc>
          <w:tcPr>
            <w:tcW w:w="3405" w:type="dxa"/>
            <w:tcBorders>
              <w:top w:val="single" w:color="000000" w:sz="4" w:space="0"/>
              <w:left w:val="single" w:color="000000" w:sz="4" w:space="0"/>
              <w:bottom w:val="single" w:color="000000" w:sz="4" w:space="0"/>
              <w:right w:val="single" w:color="000000" w:sz="4" w:space="0"/>
            </w:tcBorders>
            <w:vAlign w:val="center"/>
          </w:tcPr>
          <w:p w14:paraId="50F53F03">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医疗器械生产许可证或者生产备案凭证载明的生产范围包含本类产品所在子目录和一级产品类别的说明</w:t>
            </w:r>
          </w:p>
        </w:tc>
        <w:tc>
          <w:tcPr>
            <w:tcW w:w="5265" w:type="dxa"/>
            <w:tcBorders>
              <w:top w:val="single" w:color="000000" w:sz="4" w:space="0"/>
              <w:left w:val="single" w:color="000000" w:sz="4" w:space="0"/>
              <w:bottom w:val="single" w:color="000000" w:sz="4" w:space="0"/>
              <w:right w:val="single" w:color="000000" w:sz="4" w:space="0"/>
            </w:tcBorders>
            <w:vAlign w:val="center"/>
          </w:tcPr>
          <w:p w14:paraId="2F409964">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均需提交。</w:t>
            </w:r>
          </w:p>
        </w:tc>
      </w:tr>
      <w:tr w14:paraId="6B4C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6AB3759A">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5</w:t>
            </w:r>
          </w:p>
        </w:tc>
        <w:tc>
          <w:tcPr>
            <w:tcW w:w="3405" w:type="dxa"/>
            <w:tcBorders>
              <w:top w:val="single" w:color="000000" w:sz="4" w:space="0"/>
              <w:left w:val="single" w:color="000000" w:sz="4" w:space="0"/>
              <w:bottom w:val="single" w:color="000000" w:sz="4" w:space="0"/>
              <w:right w:val="single" w:color="000000" w:sz="4" w:space="0"/>
            </w:tcBorders>
            <w:vAlign w:val="center"/>
          </w:tcPr>
          <w:p w14:paraId="0F28C2F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拟出口的体外诊断试剂产品与所生产的产品具有相同的方法学的说明</w:t>
            </w:r>
          </w:p>
        </w:tc>
        <w:tc>
          <w:tcPr>
            <w:tcW w:w="5265" w:type="dxa"/>
            <w:tcBorders>
              <w:top w:val="single" w:color="000000" w:sz="4" w:space="0"/>
              <w:left w:val="single" w:color="000000" w:sz="4" w:space="0"/>
              <w:bottom w:val="single" w:color="000000" w:sz="4" w:space="0"/>
              <w:right w:val="single" w:color="000000" w:sz="4" w:space="0"/>
            </w:tcBorders>
            <w:vAlign w:val="center"/>
          </w:tcPr>
          <w:p w14:paraId="52191437">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申请《医疗器械出口销售证明（Ⅱ）》且产品包含体外诊断试剂产品的需提交。</w:t>
            </w:r>
          </w:p>
        </w:tc>
      </w:tr>
      <w:tr w14:paraId="0536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67453B5">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rPr>
              <w:t>6</w:t>
            </w:r>
          </w:p>
        </w:tc>
        <w:tc>
          <w:tcPr>
            <w:tcW w:w="3405" w:type="dxa"/>
            <w:tcBorders>
              <w:top w:val="single" w:color="000000" w:sz="4" w:space="0"/>
              <w:left w:val="single" w:color="000000" w:sz="4" w:space="0"/>
              <w:bottom w:val="single" w:color="000000" w:sz="4" w:space="0"/>
              <w:right w:val="single" w:color="000000" w:sz="4" w:space="0"/>
            </w:tcBorders>
            <w:vAlign w:val="center"/>
          </w:tcPr>
          <w:p w14:paraId="4968950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质量管理体系符合性说明需提交关于申请人符合《医疗器械生产质量管理规范》要求的情况和佐证材料（如近期监督检查报告、体系核查报告、生产质量管理体系自查报告等）</w:t>
            </w:r>
          </w:p>
        </w:tc>
        <w:tc>
          <w:tcPr>
            <w:tcW w:w="5265" w:type="dxa"/>
            <w:tcBorders>
              <w:top w:val="single" w:color="000000" w:sz="4" w:space="0"/>
              <w:left w:val="single" w:color="000000" w:sz="4" w:space="0"/>
              <w:bottom w:val="single" w:color="000000" w:sz="4" w:space="0"/>
              <w:right w:val="single" w:color="000000" w:sz="4" w:space="0"/>
            </w:tcBorders>
            <w:vAlign w:val="center"/>
          </w:tcPr>
          <w:p w14:paraId="55FA09A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1.均需提交；</w:t>
            </w:r>
          </w:p>
          <w:p w14:paraId="5157DB19">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default"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u w:val="none"/>
                <w:lang w:val="en-US" w:eastAsia="zh-CN"/>
              </w:rPr>
              <w:t>2.质量管理体系符合性佐证材料检查来源为重庆市药监局的可仅说明检查情况免予提交报告复印件。</w:t>
            </w:r>
          </w:p>
        </w:tc>
      </w:tr>
      <w:tr w14:paraId="30EA4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D3AB775">
            <w:pPr>
              <w:keepNext w:val="0"/>
              <w:keepLines w:val="0"/>
              <w:widowControl/>
              <w:suppressLineNumbers w:val="0"/>
              <w:wordWrap/>
              <w:adjustRightInd/>
              <w:snapToGrid/>
              <w:spacing w:before="0" w:beforeAutospacing="0" w:after="0" w:afterAutospacing="0" w:line="360" w:lineRule="exact"/>
              <w:ind w:left="0" w:right="0"/>
              <w:jc w:val="center"/>
              <w:textAlignment w:val="center"/>
              <w:rPr>
                <w:rFonts w:hint="default" w:ascii="方正仿宋_GBK" w:hAnsi="方正仿宋_GBK" w:eastAsia="方正仿宋_GBK" w:cs="方正仿宋_GBK"/>
                <w:i w:val="0"/>
                <w:iCs w:val="0"/>
                <w:color w:val="000000"/>
                <w:kern w:val="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rPr>
              <w:t>7</w:t>
            </w:r>
          </w:p>
        </w:tc>
        <w:tc>
          <w:tcPr>
            <w:tcW w:w="3405" w:type="dxa"/>
            <w:tcBorders>
              <w:top w:val="single" w:color="000000" w:sz="4" w:space="0"/>
              <w:left w:val="single" w:color="000000" w:sz="4" w:space="0"/>
              <w:bottom w:val="single" w:color="000000" w:sz="4" w:space="0"/>
              <w:right w:val="single" w:color="000000" w:sz="4" w:space="0"/>
            </w:tcBorders>
            <w:vAlign w:val="center"/>
          </w:tcPr>
          <w:p w14:paraId="53ED7B91">
            <w:pPr>
              <w:keepNext w:val="0"/>
              <w:keepLines w:val="0"/>
              <w:widowControl/>
              <w:suppressLineNumbers w:val="0"/>
              <w:spacing w:before="0" w:beforeAutospacing="0" w:after="0" w:afterAutospacing="0" w:line="360" w:lineRule="exact"/>
              <w:ind w:left="0" w:leftChars="0" w:right="0" w:rightChars="0"/>
              <w:jc w:val="both"/>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经办人授权文件</w:t>
            </w:r>
          </w:p>
        </w:tc>
        <w:tc>
          <w:tcPr>
            <w:tcW w:w="5265" w:type="dxa"/>
            <w:tcBorders>
              <w:top w:val="single" w:color="000000" w:sz="4" w:space="0"/>
              <w:left w:val="single" w:color="000000" w:sz="4" w:space="0"/>
              <w:bottom w:val="single" w:color="000000" w:sz="4" w:space="0"/>
              <w:right w:val="single" w:color="000000" w:sz="4" w:space="0"/>
            </w:tcBorders>
            <w:vAlign w:val="center"/>
          </w:tcPr>
          <w:p w14:paraId="249EE8CB">
            <w:pPr>
              <w:keepNext w:val="0"/>
              <w:keepLines w:val="0"/>
              <w:widowControl/>
              <w:suppressLineNumbers w:val="0"/>
              <w:spacing w:before="0" w:beforeAutospacing="0" w:after="0" w:afterAutospacing="0" w:line="360" w:lineRule="exact"/>
              <w:ind w:left="0" w:leftChars="0" w:right="0" w:rightChars="0"/>
              <w:jc w:val="left"/>
              <w:textAlignment w:val="center"/>
              <w:rPr>
                <w:rFonts w:hint="eastAsia" w:ascii="方正仿宋_GBK" w:hAnsi="方正仿宋_GBK" w:eastAsia="方正仿宋_GBK" w:cs="方正仿宋_GBK"/>
                <w:i w:val="0"/>
                <w:iCs w:val="0"/>
                <w:color w:val="333333"/>
                <w:kern w:val="0"/>
                <w:sz w:val="24"/>
                <w:szCs w:val="24"/>
                <w:u w:val="none"/>
                <w:lang w:val="en-US" w:eastAsia="zh-CN"/>
              </w:rPr>
            </w:pPr>
            <w:r>
              <w:rPr>
                <w:rFonts w:hint="eastAsia" w:ascii="方正仿宋_GBK" w:hAnsi="方正仿宋_GBK" w:eastAsia="方正仿宋_GBK" w:cs="方正仿宋_GBK"/>
                <w:i w:val="0"/>
                <w:iCs w:val="0"/>
                <w:color w:val="333333"/>
                <w:kern w:val="0"/>
                <w:sz w:val="24"/>
                <w:szCs w:val="24"/>
                <w:lang w:val="en-US" w:eastAsia="zh-CN" w:bidi="ar"/>
              </w:rPr>
              <w:t>通过经办人办理的需提交。</w:t>
            </w:r>
          </w:p>
        </w:tc>
      </w:tr>
    </w:tbl>
    <w:p w14:paraId="164B7699">
      <w:pPr>
        <w:pStyle w:val="9"/>
        <w:keepNext w:val="0"/>
        <w:keepLines w:val="0"/>
        <w:pageBreakBefore w:val="0"/>
        <w:widowControl/>
        <w:numPr>
          <w:ilvl w:val="0"/>
          <w:numId w:val="0"/>
        </w:numPr>
        <w:kinsoku/>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val="0"/>
          <w:bCs w:val="0"/>
          <w:kern w:val="2"/>
          <w:sz w:val="32"/>
          <w:szCs w:val="32"/>
          <w:lang w:val="en-US" w:eastAsia="zh-CN" w:bidi="ar-SA"/>
        </w:rPr>
      </w:pPr>
    </w:p>
    <w:p w14:paraId="2E60E50C">
      <w:pPr>
        <w:pStyle w:val="9"/>
        <w:widowControl/>
        <w:wordWrap/>
        <w:adjustRightInd/>
        <w:snapToGrid/>
        <w:spacing w:line="560" w:lineRule="exact"/>
        <w:textAlignment w:val="auto"/>
        <w:rPr>
          <w:rFonts w:hint="eastAsia" w:ascii="方正楷体_GBK" w:hAnsi="方正楷体_GBK" w:eastAsia="方正楷体_GBK" w:cs="方正楷体_GBK"/>
          <w:color w:val="auto"/>
          <w:kern w:val="2"/>
          <w:sz w:val="32"/>
          <w:szCs w:val="32"/>
          <w:lang w:val="en-US" w:eastAsia="zh-CN" w:bidi="ar-SA"/>
        </w:rPr>
        <w:sectPr>
          <w:pgSz w:w="11906" w:h="16838"/>
          <w:pgMar w:top="1440" w:right="1800" w:bottom="1440" w:left="1800" w:header="851" w:footer="992" w:gutter="0"/>
          <w:cols w:space="720" w:num="1"/>
          <w:docGrid w:type="lines" w:linePitch="312" w:charSpace="0"/>
        </w:sectPr>
      </w:pPr>
    </w:p>
    <w:p w14:paraId="1FB3E46E">
      <w:pPr>
        <w:pStyle w:val="9"/>
        <w:widowControl/>
        <w:wordWrap/>
        <w:adjustRightInd/>
        <w:snapToGrid/>
        <w:spacing w:line="560" w:lineRule="exact"/>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（四）材料说明</w:t>
      </w:r>
    </w:p>
    <w:p w14:paraId="4D0CE85A">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医疗器械出口销售证明申请表</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0C88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0211F309">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228D5917">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57E363EA">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1D1E0893">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033F2FDC">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00C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050DC007">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2451362E">
            <w:pPr>
              <w:keepNext w:val="0"/>
              <w:keepLines w:val="0"/>
              <w:suppressLineNumbers w:val="0"/>
              <w:wordWrap/>
              <w:adjustRightInd/>
              <w:snapToGrid/>
              <w:spacing w:before="0" w:beforeAutospacing="0" w:after="0" w:afterAutospacing="0" w:line="360" w:lineRule="exact"/>
              <w:ind w:left="0" w:right="0"/>
              <w:jc w:val="both"/>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医疗器械出口销售证明申请表</w:t>
            </w:r>
          </w:p>
        </w:tc>
        <w:tc>
          <w:tcPr>
            <w:tcW w:w="4743" w:type="dxa"/>
            <w:vAlign w:val="center"/>
          </w:tcPr>
          <w:p w14:paraId="0CEB12C2">
            <w:pPr>
              <w:keepNext w:val="0"/>
              <w:keepLines w:val="0"/>
              <w:widowControl/>
              <w:numPr>
                <w:ilvl w:val="0"/>
                <w:numId w:val="0"/>
              </w:numPr>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2"/>
                <w:sz w:val="21"/>
                <w:szCs w:val="21"/>
                <w:u w:val="none"/>
                <w:lang w:val="en-US" w:eastAsia="zh-CN" w:bidi="ar-SA"/>
              </w:rPr>
            </w:pPr>
            <w:r>
              <w:rPr>
                <w:rFonts w:hint="eastAsia" w:ascii="方正仿宋_GBK" w:hAnsi="方正仿宋_GBK" w:eastAsia="方正仿宋_GBK" w:cs="方正仿宋_GBK"/>
                <w:i w:val="0"/>
                <w:iCs w:val="0"/>
                <w:color w:val="auto"/>
                <w:kern w:val="0"/>
                <w:sz w:val="21"/>
                <w:szCs w:val="21"/>
                <w:u w:val="none"/>
                <w:lang w:val="en-US" w:eastAsia="zh-CN"/>
              </w:rPr>
              <w:t>1.按照填表说明填写，内容真实有效，信息核对准确无误，所填内容与提交证件一致，法定代表人签名并加盖企业公章后扫描上传。</w:t>
            </w:r>
          </w:p>
        </w:tc>
        <w:tc>
          <w:tcPr>
            <w:tcW w:w="1313" w:type="dxa"/>
            <w:vAlign w:val="center"/>
          </w:tcPr>
          <w:p w14:paraId="7D247230">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4CFAE873">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59A00BEE">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3C90A77C">
      <w:pPr>
        <w:widowControl/>
        <w:kinsoku w:val="0"/>
        <w:wordWrap/>
        <w:autoSpaceDE w:val="0"/>
        <w:autoSpaceDN w:val="0"/>
        <w:adjustRightInd w:val="0"/>
        <w:snapToGrid w:val="0"/>
        <w:spacing w:line="594" w:lineRule="exact"/>
        <w:rPr>
          <w:rFonts w:hint="eastAsia" w:eastAsia="华文中宋"/>
          <w:b/>
          <w:bCs/>
          <w:sz w:val="44"/>
        </w:rPr>
      </w:pPr>
      <w:r>
        <w:rPr>
          <w:rFonts w:hint="eastAsia" w:ascii="方正黑体_GBK" w:hAnsi="方正黑体_GBK" w:eastAsia="方正黑体_GBK" w:cs="方正黑体_GBK"/>
          <w:color w:val="auto"/>
          <w:sz w:val="32"/>
          <w:szCs w:val="32"/>
          <w:lang w:val="en-US" w:eastAsia="zh-CN"/>
        </w:rPr>
        <w:t>示例：</w:t>
      </w:r>
    </w:p>
    <w:p w14:paraId="350BD432">
      <w:pPr>
        <w:overflowPunct w:val="0"/>
        <w:spacing w:line="560" w:lineRule="exact"/>
        <w:jc w:val="center"/>
        <w:rPr>
          <w:rFonts w:hint="default" w:ascii="Times New Roman" w:hAnsi="Times New Roman" w:eastAsia="方正小标宋简体" w:cs="Times New Roman"/>
          <w:kern w:val="0"/>
          <w:sz w:val="44"/>
          <w:szCs w:val="44"/>
          <w:lang w:bidi="ar"/>
        </w:rPr>
      </w:pPr>
      <w:r>
        <w:rPr>
          <w:rFonts w:hint="default" w:ascii="Times New Roman" w:hAnsi="Times New Roman" w:eastAsia="方正小标宋简体" w:cs="Times New Roman"/>
          <w:kern w:val="0"/>
          <w:sz w:val="44"/>
          <w:szCs w:val="44"/>
          <w:lang w:bidi="ar"/>
        </w:rPr>
        <w:t>医疗器械出口销售证明申请表</w:t>
      </w:r>
    </w:p>
    <w:p w14:paraId="1091BE67">
      <w:pPr>
        <w:overflowPunct w:val="0"/>
        <w:spacing w:line="560" w:lineRule="exact"/>
        <w:jc w:val="center"/>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（格式）</w:t>
      </w:r>
    </w:p>
    <w:p w14:paraId="5514A06B">
      <w:pPr>
        <w:pStyle w:val="12"/>
        <w:jc w:val="center"/>
        <w:rPr>
          <w:rFonts w:ascii="Times New Roman" w:hAnsi="Times New Roman" w:cs="Times New Roman"/>
        </w:rPr>
      </w:pPr>
    </w:p>
    <w:tbl>
      <w:tblPr>
        <w:tblStyle w:val="6"/>
        <w:tblW w:w="89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7"/>
        <w:gridCol w:w="936"/>
        <w:gridCol w:w="1002"/>
        <w:gridCol w:w="1659"/>
        <w:gridCol w:w="1294"/>
        <w:gridCol w:w="2588"/>
      </w:tblGrid>
      <w:tr w14:paraId="6167F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restart"/>
            <w:tcBorders>
              <w:top w:val="single" w:color="auto" w:sz="4" w:space="0"/>
              <w:left w:val="single" w:color="auto" w:sz="4" w:space="0"/>
              <w:bottom w:val="single" w:color="auto" w:sz="4" w:space="0"/>
              <w:right w:val="single" w:color="auto" w:sz="4" w:space="0"/>
            </w:tcBorders>
            <w:noWrap w:val="0"/>
            <w:vAlign w:val="center"/>
          </w:tcPr>
          <w:p w14:paraId="2C8829A6">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产品名称</w:t>
            </w:r>
          </w:p>
        </w:tc>
        <w:tc>
          <w:tcPr>
            <w:tcW w:w="7479" w:type="dxa"/>
            <w:gridSpan w:val="5"/>
            <w:tcBorders>
              <w:top w:val="single" w:color="auto" w:sz="4" w:space="0"/>
              <w:left w:val="single" w:color="auto" w:sz="4" w:space="0"/>
              <w:bottom w:val="single" w:color="auto" w:sz="4" w:space="0"/>
              <w:right w:val="single" w:color="auto" w:sz="4" w:space="0"/>
            </w:tcBorders>
            <w:noWrap w:val="0"/>
            <w:vAlign w:val="center"/>
          </w:tcPr>
          <w:p w14:paraId="63805639">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54127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564AE4BD">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7479" w:type="dxa"/>
            <w:gridSpan w:val="5"/>
            <w:tcBorders>
              <w:top w:val="single" w:color="auto" w:sz="4" w:space="0"/>
              <w:left w:val="single" w:color="auto" w:sz="4" w:space="0"/>
              <w:bottom w:val="single" w:color="auto" w:sz="4" w:space="0"/>
              <w:right w:val="single" w:color="auto" w:sz="4" w:space="0"/>
            </w:tcBorders>
            <w:noWrap w:val="0"/>
            <w:vAlign w:val="center"/>
          </w:tcPr>
          <w:p w14:paraId="7B792D79">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1615B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restart"/>
            <w:tcBorders>
              <w:top w:val="single" w:color="auto" w:sz="4" w:space="0"/>
              <w:left w:val="single" w:color="auto" w:sz="4" w:space="0"/>
              <w:bottom w:val="single" w:color="auto" w:sz="4" w:space="0"/>
              <w:right w:val="single" w:color="auto" w:sz="4" w:space="0"/>
            </w:tcBorders>
            <w:noWrap w:val="0"/>
            <w:vAlign w:val="center"/>
          </w:tcPr>
          <w:p w14:paraId="7586C2D8">
            <w:pPr>
              <w:pStyle w:val="5"/>
              <w:keepNext w:val="0"/>
              <w:keepLines w:val="0"/>
              <w:suppressLineNumbers w:val="0"/>
              <w:overflowPunct w:val="0"/>
              <w:autoSpaceDE w:val="0"/>
              <w:autoSpaceDN w:val="0"/>
              <w:adjustRightInd w:val="0"/>
              <w:snapToGrid w:val="0"/>
              <w:spacing w:before="0" w:beforeAutospacing="0" w:after="0" w:afterAutospacing="0" w:line="300" w:lineRule="exact"/>
              <w:ind w:firstLine="6"/>
              <w:jc w:val="center"/>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型号规格</w:t>
            </w:r>
          </w:p>
        </w:tc>
        <w:tc>
          <w:tcPr>
            <w:tcW w:w="7479" w:type="dxa"/>
            <w:gridSpan w:val="5"/>
            <w:tcBorders>
              <w:top w:val="single" w:color="auto" w:sz="4" w:space="0"/>
              <w:left w:val="single" w:color="auto" w:sz="4" w:space="0"/>
              <w:bottom w:val="single" w:color="auto" w:sz="4" w:space="0"/>
              <w:right w:val="single" w:color="auto" w:sz="4" w:space="0"/>
            </w:tcBorders>
            <w:noWrap w:val="0"/>
            <w:vAlign w:val="center"/>
          </w:tcPr>
          <w:p w14:paraId="0A84A226">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中文：</w:t>
            </w:r>
          </w:p>
        </w:tc>
      </w:tr>
      <w:tr w14:paraId="746B6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4486092D">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7479" w:type="dxa"/>
            <w:gridSpan w:val="5"/>
            <w:tcBorders>
              <w:top w:val="single" w:color="auto" w:sz="4" w:space="0"/>
              <w:left w:val="single" w:color="auto" w:sz="4" w:space="0"/>
              <w:bottom w:val="single" w:color="auto" w:sz="4" w:space="0"/>
              <w:right w:val="single" w:color="auto" w:sz="4" w:space="0"/>
            </w:tcBorders>
            <w:noWrap w:val="0"/>
            <w:vAlign w:val="center"/>
          </w:tcPr>
          <w:p w14:paraId="03D64143">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英文：</w:t>
            </w:r>
          </w:p>
        </w:tc>
      </w:tr>
      <w:tr w14:paraId="6C66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tcBorders>
              <w:top w:val="single" w:color="auto" w:sz="4" w:space="0"/>
              <w:left w:val="single" w:color="auto" w:sz="4" w:space="0"/>
              <w:bottom w:val="single" w:color="auto" w:sz="4" w:space="0"/>
              <w:right w:val="single" w:color="auto" w:sz="4" w:space="0"/>
            </w:tcBorders>
            <w:noWrap w:val="0"/>
            <w:vAlign w:val="center"/>
          </w:tcPr>
          <w:p w14:paraId="07B5F6F6">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申请类型</w:t>
            </w:r>
          </w:p>
        </w:tc>
        <w:tc>
          <w:tcPr>
            <w:tcW w:w="7479" w:type="dxa"/>
            <w:gridSpan w:val="5"/>
            <w:tcBorders>
              <w:top w:val="single" w:color="auto" w:sz="4" w:space="0"/>
              <w:left w:val="single" w:color="auto" w:sz="4" w:space="0"/>
              <w:bottom w:val="single" w:color="auto" w:sz="4" w:space="0"/>
              <w:right w:val="single" w:color="auto" w:sz="4" w:space="0"/>
            </w:tcBorders>
            <w:noWrap w:val="0"/>
            <w:vAlign w:val="center"/>
          </w:tcPr>
          <w:p w14:paraId="76950ADF">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□申请《医疗器械出口销售证明（Ⅰ）》</w:t>
            </w:r>
          </w:p>
          <w:p w14:paraId="22D18C53">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□申请《医疗器械出口销售证明（Ⅱ）》</w:t>
            </w:r>
          </w:p>
        </w:tc>
      </w:tr>
      <w:tr w14:paraId="4E2D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467" w:type="dxa"/>
            <w:vMerge w:val="restart"/>
            <w:tcBorders>
              <w:top w:val="single" w:color="auto" w:sz="4" w:space="0"/>
              <w:left w:val="single" w:color="auto" w:sz="4" w:space="0"/>
              <w:right w:val="single" w:color="auto" w:sz="4" w:space="0"/>
            </w:tcBorders>
            <w:noWrap w:val="0"/>
            <w:vAlign w:val="center"/>
          </w:tcPr>
          <w:p w14:paraId="68B7E903">
            <w:pPr>
              <w:keepNext w:val="0"/>
              <w:keepLines w:val="0"/>
              <w:suppressLineNumbers w:val="0"/>
              <w:overflowPunct w:val="0"/>
              <w:spacing w:before="0" w:beforeAutospacing="0" w:after="0" w:afterAutospacing="0" w:line="300" w:lineRule="exact"/>
              <w:ind w:left="0" w:right="0"/>
              <w:jc w:val="center"/>
              <w:rPr>
                <w:rFonts w:hint="default" w:ascii="Times New Roman" w:hAnsi="Times New Roman" w:cs="Times New Roman"/>
                <w:kern w:val="0"/>
                <w:sz w:val="20"/>
                <w:szCs w:val="20"/>
                <w:lang w:bidi="ar"/>
              </w:rPr>
            </w:pPr>
            <w:r>
              <w:rPr>
                <w:rFonts w:hint="default" w:ascii="Times New Roman" w:hAnsi="Times New Roman" w:cs="Times New Roman"/>
                <w:sz w:val="20"/>
                <w:szCs w:val="20"/>
              </w:rPr>
              <w:t>注册证或者</w:t>
            </w:r>
            <w:r>
              <w:rPr>
                <w:rFonts w:hint="default" w:ascii="Times New Roman" w:hAnsi="Times New Roman" w:cs="Times New Roman"/>
                <w:kern w:val="0"/>
                <w:sz w:val="20"/>
                <w:szCs w:val="20"/>
                <w:lang w:bidi="ar"/>
              </w:rPr>
              <w:t>产品备案相关信息</w:t>
            </w:r>
          </w:p>
          <w:p w14:paraId="2644F5A3">
            <w:pPr>
              <w:keepNext w:val="0"/>
              <w:keepLines w:val="0"/>
              <w:suppressLineNumbers w:val="0"/>
              <w:overflowPunct w:val="0"/>
              <w:spacing w:before="0" w:beforeAutospacing="0" w:after="0" w:afterAutospacing="0" w:line="300" w:lineRule="exact"/>
              <w:ind w:left="0" w:right="0"/>
              <w:jc w:val="center"/>
              <w:rPr>
                <w:rFonts w:hint="default" w:ascii="Times New Roman" w:hAnsi="Times New Roman" w:cs="Times New Roman"/>
                <w:kern w:val="0"/>
                <w:sz w:val="20"/>
                <w:szCs w:val="20"/>
                <w:lang w:bidi="ar"/>
              </w:rPr>
            </w:pPr>
          </w:p>
          <w:p w14:paraId="6DE397F6">
            <w:pPr>
              <w:keepNext w:val="0"/>
              <w:keepLines w:val="0"/>
              <w:suppressLineNumbers w:val="0"/>
              <w:overflowPunct w:val="0"/>
              <w:spacing w:before="0" w:beforeAutospacing="0" w:after="0" w:afterAutospacing="0" w:line="300" w:lineRule="exact"/>
              <w:ind w:left="0" w:right="0"/>
              <w:jc w:val="left"/>
              <w:rPr>
                <w:rFonts w:hint="default" w:ascii="Times New Roman" w:hAnsi="Times New Roman" w:cs="Times New Roman"/>
                <w:kern w:val="0"/>
                <w:sz w:val="20"/>
                <w:szCs w:val="20"/>
                <w:lang w:bidi="ar"/>
              </w:rPr>
            </w:pPr>
            <w:r>
              <w:rPr>
                <w:rFonts w:hint="default" w:ascii="Times New Roman" w:hAnsi="Times New Roman" w:cs="Times New Roman"/>
                <w:kern w:val="0"/>
                <w:sz w:val="20"/>
                <w:szCs w:val="20"/>
                <w:lang w:bidi="ar"/>
              </w:rPr>
              <w:t>（申请证明I需填写本栏信息）</w:t>
            </w:r>
          </w:p>
        </w:tc>
        <w:tc>
          <w:tcPr>
            <w:tcW w:w="1938" w:type="dxa"/>
            <w:gridSpan w:val="2"/>
            <w:tcBorders>
              <w:top w:val="single" w:color="auto" w:sz="4" w:space="0"/>
              <w:left w:val="single" w:color="auto" w:sz="4" w:space="0"/>
              <w:bottom w:val="single" w:color="auto" w:sz="4" w:space="0"/>
              <w:right w:val="single" w:color="auto" w:sz="4" w:space="0"/>
            </w:tcBorders>
            <w:noWrap w:val="0"/>
            <w:vAlign w:val="center"/>
          </w:tcPr>
          <w:p w14:paraId="17F07B51">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注册证编号或者</w:t>
            </w:r>
          </w:p>
          <w:p w14:paraId="38FEFF10">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产品备案编号</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5167B274">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中文：</w:t>
            </w:r>
          </w:p>
        </w:tc>
      </w:tr>
      <w:tr w14:paraId="7FEB9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0385F786">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936" w:type="dxa"/>
            <w:vMerge w:val="restart"/>
            <w:tcBorders>
              <w:top w:val="single" w:color="auto" w:sz="4" w:space="0"/>
              <w:left w:val="single" w:color="auto" w:sz="4" w:space="0"/>
              <w:bottom w:val="single" w:color="auto" w:sz="4" w:space="0"/>
              <w:right w:val="single" w:color="auto" w:sz="4" w:space="0"/>
            </w:tcBorders>
            <w:noWrap w:val="0"/>
            <w:vAlign w:val="center"/>
          </w:tcPr>
          <w:p w14:paraId="042DAB20">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kern w:val="2"/>
                <w:sz w:val="20"/>
                <w:szCs w:val="20"/>
              </w:rPr>
            </w:pPr>
            <w:r>
              <w:rPr>
                <w:rFonts w:hint="default" w:ascii="Times New Roman" w:hAnsi="Times New Roman" w:cs="Times New Roman"/>
                <w:sz w:val="20"/>
                <w:szCs w:val="20"/>
              </w:rPr>
              <w:t>医疗器械注册人或者备案人</w:t>
            </w:r>
          </w:p>
        </w:tc>
        <w:tc>
          <w:tcPr>
            <w:tcW w:w="1002" w:type="dxa"/>
            <w:vMerge w:val="restart"/>
            <w:tcBorders>
              <w:top w:val="single" w:color="auto" w:sz="4" w:space="0"/>
              <w:left w:val="single" w:color="auto" w:sz="4" w:space="0"/>
              <w:bottom w:val="single" w:color="auto" w:sz="4" w:space="0"/>
              <w:right w:val="single" w:color="auto" w:sz="4" w:space="0"/>
            </w:tcBorders>
            <w:noWrap w:val="0"/>
            <w:vAlign w:val="center"/>
          </w:tcPr>
          <w:p w14:paraId="76EC6D18">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lang w:bidi="ar"/>
              </w:rPr>
              <w:t>名称</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1CFE74B3">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1F675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79424F0F">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14:paraId="45E9C7EF">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002" w:type="dxa"/>
            <w:vMerge w:val="continue"/>
            <w:tcBorders>
              <w:top w:val="single" w:color="auto" w:sz="4" w:space="0"/>
              <w:left w:val="single" w:color="auto" w:sz="4" w:space="0"/>
              <w:bottom w:val="single" w:color="auto" w:sz="4" w:space="0"/>
              <w:right w:val="single" w:color="auto" w:sz="4" w:space="0"/>
            </w:tcBorders>
            <w:noWrap w:val="0"/>
            <w:vAlign w:val="center"/>
          </w:tcPr>
          <w:p w14:paraId="459F1BB8">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7B8909A1">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55753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6AC32586">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14:paraId="2F5571D4">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270B563">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统一社会信用代码</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32D62AEC">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中文：</w:t>
            </w:r>
          </w:p>
        </w:tc>
      </w:tr>
      <w:tr w14:paraId="69937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4E42FD44">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14:paraId="60CD5307">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002" w:type="dxa"/>
            <w:vMerge w:val="restart"/>
            <w:tcBorders>
              <w:top w:val="single" w:color="auto" w:sz="4" w:space="0"/>
              <w:left w:val="single" w:color="auto" w:sz="4" w:space="0"/>
              <w:bottom w:val="single" w:color="auto" w:sz="4" w:space="0"/>
              <w:right w:val="single" w:color="auto" w:sz="4" w:space="0"/>
            </w:tcBorders>
            <w:noWrap w:val="0"/>
            <w:vAlign w:val="center"/>
          </w:tcPr>
          <w:p w14:paraId="53569A38">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lang w:bidi="ar"/>
              </w:rPr>
              <w:t>住所</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19633167">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4A149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61559DB9">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936" w:type="dxa"/>
            <w:vMerge w:val="continue"/>
            <w:tcBorders>
              <w:top w:val="single" w:color="auto" w:sz="4" w:space="0"/>
              <w:left w:val="single" w:color="auto" w:sz="4" w:space="0"/>
              <w:bottom w:val="single" w:color="auto" w:sz="4" w:space="0"/>
              <w:right w:val="single" w:color="auto" w:sz="4" w:space="0"/>
            </w:tcBorders>
            <w:noWrap w:val="0"/>
            <w:vAlign w:val="center"/>
          </w:tcPr>
          <w:p w14:paraId="0D9E602D">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002" w:type="dxa"/>
            <w:vMerge w:val="continue"/>
            <w:tcBorders>
              <w:top w:val="single" w:color="auto" w:sz="4" w:space="0"/>
              <w:left w:val="single" w:color="auto" w:sz="4" w:space="0"/>
              <w:bottom w:val="single" w:color="auto" w:sz="4" w:space="0"/>
              <w:right w:val="single" w:color="auto" w:sz="4" w:space="0"/>
            </w:tcBorders>
            <w:noWrap w:val="0"/>
            <w:vAlign w:val="center"/>
          </w:tcPr>
          <w:p w14:paraId="3A13823D">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07CA0236">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49E62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jc w:val="center"/>
        </w:trPr>
        <w:tc>
          <w:tcPr>
            <w:tcW w:w="1467" w:type="dxa"/>
            <w:vMerge w:val="restart"/>
            <w:tcBorders>
              <w:top w:val="single" w:color="auto" w:sz="4" w:space="0"/>
              <w:left w:val="single" w:color="auto" w:sz="4" w:space="0"/>
              <w:bottom w:val="single" w:color="auto" w:sz="4" w:space="0"/>
              <w:right w:val="single" w:color="auto" w:sz="4" w:space="0"/>
            </w:tcBorders>
            <w:noWrap w:val="0"/>
            <w:vAlign w:val="center"/>
          </w:tcPr>
          <w:p w14:paraId="4EECCA1A">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生产企业</w:t>
            </w:r>
          </w:p>
          <w:p w14:paraId="63AE5003">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lang w:bidi="ar"/>
              </w:rPr>
              <w:t>相关信息</w:t>
            </w:r>
          </w:p>
          <w:p w14:paraId="16E4C382">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p>
          <w:p w14:paraId="67507A45">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sz w:val="20"/>
                <w:szCs w:val="20"/>
              </w:rPr>
            </w:pPr>
            <w:r>
              <w:rPr>
                <w:rFonts w:hint="default" w:ascii="Times New Roman" w:hAnsi="Times New Roman" w:cs="Times New Roman"/>
                <w:sz w:val="20"/>
                <w:szCs w:val="20"/>
                <w:lang w:bidi="ar"/>
              </w:rPr>
              <w:t>（申请证明I、II均需填写本栏信息）</w:t>
            </w:r>
          </w:p>
        </w:tc>
        <w:tc>
          <w:tcPr>
            <w:tcW w:w="193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0EABDE3">
            <w:pPr>
              <w:pStyle w:val="5"/>
              <w:keepNext w:val="0"/>
              <w:keepLines w:val="0"/>
              <w:suppressLineNumbers w:val="0"/>
              <w:overflowPunct w:val="0"/>
              <w:autoSpaceDE w:val="0"/>
              <w:autoSpaceDN w:val="0"/>
              <w:adjustRightInd w:val="0"/>
              <w:snapToGrid w:val="0"/>
              <w:spacing w:before="0" w:beforeAutospacing="0" w:after="0" w:afterAutospacing="0" w:line="300" w:lineRule="exact"/>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rPr>
              <w:t>名称</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578580CC">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77DBA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1B9F912B">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36CAB49">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1AA75C95">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1A376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60F659D9">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tcBorders>
              <w:top w:val="single" w:color="auto" w:sz="4" w:space="0"/>
              <w:left w:val="single" w:color="auto" w:sz="4" w:space="0"/>
              <w:bottom w:val="single" w:color="auto" w:sz="4" w:space="0"/>
              <w:right w:val="single" w:color="auto" w:sz="4" w:space="0"/>
            </w:tcBorders>
            <w:noWrap w:val="0"/>
            <w:vAlign w:val="center"/>
          </w:tcPr>
          <w:p w14:paraId="47C12D70">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统一社会信用代码</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4FC0E223">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6E86D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4535689E">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B1F3B45">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住所</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2E3C2ECB">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23EE5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6265E84E">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85DD538">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43018D36">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0FB17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566DF9AC">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A4219DE">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生产地址</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6E17047C">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75205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61C07AA8">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C2C6C5E">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282D8863">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英文：</w:t>
            </w:r>
          </w:p>
        </w:tc>
      </w:tr>
      <w:tr w14:paraId="6CB3C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0C901310">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tcBorders>
              <w:top w:val="single" w:color="auto" w:sz="4" w:space="0"/>
              <w:left w:val="single" w:color="auto" w:sz="4" w:space="0"/>
              <w:bottom w:val="single" w:color="auto" w:sz="4" w:space="0"/>
              <w:right w:val="single" w:color="auto" w:sz="4" w:space="0"/>
            </w:tcBorders>
            <w:noWrap w:val="0"/>
            <w:vAlign w:val="center"/>
          </w:tcPr>
          <w:p w14:paraId="21E3B9A2">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lang w:bidi="ar"/>
              </w:rPr>
            </w:pPr>
            <w:r>
              <w:rPr>
                <w:rFonts w:hint="default" w:ascii="Times New Roman" w:hAnsi="Times New Roman" w:cs="Times New Roman"/>
                <w:kern w:val="0"/>
                <w:sz w:val="20"/>
                <w:szCs w:val="20"/>
                <w:lang w:bidi="ar"/>
              </w:rPr>
              <w:t>生产许可证编号</w:t>
            </w:r>
          </w:p>
          <w:p w14:paraId="106545F0">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或者生产备案编号</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39326C3B">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6EF2A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235FFED8">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c>
          <w:tcPr>
            <w:tcW w:w="1938" w:type="dxa"/>
            <w:gridSpan w:val="2"/>
            <w:tcBorders>
              <w:top w:val="single" w:color="auto" w:sz="4" w:space="0"/>
              <w:left w:val="single" w:color="auto" w:sz="4" w:space="0"/>
              <w:bottom w:val="single" w:color="auto" w:sz="4" w:space="0"/>
              <w:right w:val="single" w:color="auto" w:sz="4" w:space="0"/>
            </w:tcBorders>
            <w:noWrap w:val="0"/>
            <w:vAlign w:val="center"/>
          </w:tcPr>
          <w:p w14:paraId="5CBA1BFA">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生产范围</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40762D92">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w:t>
            </w:r>
          </w:p>
        </w:tc>
      </w:tr>
      <w:tr w14:paraId="715B8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3405" w:type="dxa"/>
            <w:gridSpan w:val="3"/>
            <w:tcBorders>
              <w:top w:val="single" w:color="auto" w:sz="4" w:space="0"/>
              <w:left w:val="single" w:color="auto" w:sz="4" w:space="0"/>
              <w:bottom w:val="single" w:color="auto" w:sz="4" w:space="0"/>
              <w:right w:val="single" w:color="auto" w:sz="4" w:space="0"/>
            </w:tcBorders>
            <w:noWrap w:val="0"/>
            <w:vAlign w:val="center"/>
          </w:tcPr>
          <w:p w14:paraId="5F33B279">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既往出口国家（地区）</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5DB88291">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中文：可填写多个国家（地区）</w:t>
            </w:r>
          </w:p>
        </w:tc>
      </w:tr>
      <w:tr w14:paraId="43B59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3405" w:type="dxa"/>
            <w:gridSpan w:val="3"/>
            <w:tcBorders>
              <w:top w:val="single" w:color="auto" w:sz="4" w:space="0"/>
              <w:left w:val="single" w:color="auto" w:sz="4" w:space="0"/>
              <w:bottom w:val="single" w:color="auto" w:sz="4" w:space="0"/>
              <w:right w:val="single" w:color="auto" w:sz="4" w:space="0"/>
            </w:tcBorders>
            <w:noWrap w:val="0"/>
            <w:vAlign w:val="center"/>
          </w:tcPr>
          <w:p w14:paraId="68195872">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kern w:val="0"/>
                <w:sz w:val="20"/>
                <w:szCs w:val="20"/>
              </w:rPr>
            </w:pPr>
            <w:r>
              <w:rPr>
                <w:rFonts w:hint="default" w:ascii="Times New Roman" w:hAnsi="Times New Roman" w:cs="Times New Roman"/>
                <w:kern w:val="0"/>
                <w:sz w:val="20"/>
                <w:szCs w:val="20"/>
                <w:lang w:bidi="ar"/>
              </w:rPr>
              <w:t>拟出口国家（地区）</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6CD0E5C7">
            <w:pPr>
              <w:pStyle w:val="5"/>
              <w:keepNext w:val="0"/>
              <w:keepLines w:val="0"/>
              <w:suppressLineNumbers w:val="0"/>
              <w:overflowPunct w:val="0"/>
              <w:autoSpaceDE w:val="0"/>
              <w:autoSpaceDN w:val="0"/>
              <w:adjustRightInd w:val="0"/>
              <w:snapToGrid w:val="0"/>
              <w:spacing w:before="0" w:beforeAutospacing="0" w:after="0" w:afterAutospacing="0" w:line="300" w:lineRule="exact"/>
              <w:jc w:val="both"/>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中文：可填写多个国家（地区）</w:t>
            </w:r>
          </w:p>
        </w:tc>
      </w:tr>
      <w:tr w14:paraId="2192F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405" w:type="dxa"/>
            <w:gridSpan w:val="3"/>
            <w:vMerge w:val="restart"/>
            <w:tcBorders>
              <w:top w:val="single" w:color="auto" w:sz="4" w:space="0"/>
              <w:left w:val="single" w:color="auto" w:sz="4" w:space="0"/>
              <w:right w:val="single" w:color="auto" w:sz="4" w:space="0"/>
            </w:tcBorders>
            <w:noWrap w:val="0"/>
            <w:vAlign w:val="center"/>
          </w:tcPr>
          <w:p w14:paraId="79F4FEB7">
            <w:pPr>
              <w:pStyle w:val="5"/>
              <w:keepNext w:val="0"/>
              <w:keepLines w:val="0"/>
              <w:suppressLineNumbers w:val="0"/>
              <w:overflowPunct w:val="0"/>
              <w:spacing w:before="0" w:beforeAutospacing="0" w:after="0" w:afterAutospacing="0" w:line="300" w:lineRule="exact"/>
              <w:rPr>
                <w:rFonts w:hint="default" w:ascii="Times New Roman" w:hAnsi="Times New Roman" w:cs="Times New Roman"/>
                <w:kern w:val="2"/>
                <w:sz w:val="20"/>
                <w:szCs w:val="20"/>
              </w:rPr>
            </w:pPr>
            <w:r>
              <w:rPr>
                <w:rFonts w:hint="default" w:ascii="Times New Roman" w:hAnsi="Times New Roman" w:cs="Times New Roman"/>
                <w:kern w:val="2"/>
                <w:sz w:val="20"/>
                <w:szCs w:val="20"/>
              </w:rPr>
              <w:t>产品是否已申请医疗器械出口销售证明</w:t>
            </w: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4DC95566">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□是，且相关资料发生变化</w:t>
            </w:r>
          </w:p>
          <w:p w14:paraId="3B09FCF4">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 xml:space="preserve">出口销售证明编号： </w:t>
            </w:r>
          </w:p>
        </w:tc>
      </w:tr>
      <w:tr w14:paraId="1BD7C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 w:hRule="atLeast"/>
          <w:jc w:val="center"/>
        </w:trPr>
        <w:tc>
          <w:tcPr>
            <w:tcW w:w="3405" w:type="dxa"/>
            <w:gridSpan w:val="3"/>
            <w:vMerge w:val="continue"/>
            <w:tcBorders>
              <w:left w:val="single" w:color="auto" w:sz="4" w:space="0"/>
              <w:right w:val="single" w:color="auto" w:sz="4" w:space="0"/>
            </w:tcBorders>
            <w:noWrap w:val="0"/>
            <w:vAlign w:val="center"/>
          </w:tcPr>
          <w:p w14:paraId="00AB5144">
            <w:pPr>
              <w:pStyle w:val="5"/>
              <w:keepNext w:val="0"/>
              <w:keepLines w:val="0"/>
              <w:suppressLineNumbers w:val="0"/>
              <w:overflowPunct w:val="0"/>
              <w:spacing w:before="0" w:beforeAutospacing="0" w:after="0" w:afterAutospacing="0" w:line="300" w:lineRule="exact"/>
              <w:rPr>
                <w:rFonts w:hint="default" w:ascii="Times New Roman" w:hAnsi="Times New Roman" w:cs="Times New Roman"/>
                <w:kern w:val="2"/>
                <w:sz w:val="20"/>
                <w:szCs w:val="20"/>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7975F1D5">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□是，且出口销售证明有效期届满</w:t>
            </w:r>
          </w:p>
          <w:p w14:paraId="278ED928">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kern w:val="2"/>
                <w:sz w:val="20"/>
                <w:szCs w:val="20"/>
              </w:rPr>
            </w:pPr>
            <w:r>
              <w:rPr>
                <w:rFonts w:hint="default" w:ascii="Times New Roman" w:hAnsi="Times New Roman" w:cs="Times New Roman"/>
                <w:kern w:val="2"/>
                <w:sz w:val="20"/>
                <w:szCs w:val="20"/>
              </w:rPr>
              <w:t xml:space="preserve">出口销售证明编号： </w:t>
            </w:r>
          </w:p>
        </w:tc>
      </w:tr>
      <w:tr w14:paraId="69FE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3405" w:type="dxa"/>
            <w:gridSpan w:val="3"/>
            <w:vMerge w:val="continue"/>
            <w:tcBorders>
              <w:left w:val="single" w:color="auto" w:sz="4" w:space="0"/>
              <w:bottom w:val="single" w:color="auto" w:sz="4" w:space="0"/>
              <w:right w:val="single" w:color="auto" w:sz="4" w:space="0"/>
            </w:tcBorders>
            <w:noWrap w:val="0"/>
            <w:vAlign w:val="center"/>
          </w:tcPr>
          <w:p w14:paraId="34E9BAEA">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sz w:val="20"/>
                <w:szCs w:val="20"/>
                <w:lang w:bidi="ar"/>
              </w:rPr>
            </w:pPr>
          </w:p>
        </w:tc>
        <w:tc>
          <w:tcPr>
            <w:tcW w:w="5541" w:type="dxa"/>
            <w:gridSpan w:val="3"/>
            <w:tcBorders>
              <w:top w:val="single" w:color="auto" w:sz="4" w:space="0"/>
              <w:left w:val="single" w:color="auto" w:sz="4" w:space="0"/>
              <w:bottom w:val="single" w:color="auto" w:sz="4" w:space="0"/>
              <w:right w:val="single" w:color="auto" w:sz="4" w:space="0"/>
            </w:tcBorders>
            <w:noWrap w:val="0"/>
            <w:vAlign w:val="center"/>
          </w:tcPr>
          <w:p w14:paraId="0AB1D4D9">
            <w:pPr>
              <w:pStyle w:val="5"/>
              <w:keepNext w:val="0"/>
              <w:keepLines w:val="0"/>
              <w:suppressLineNumbers w:val="0"/>
              <w:overflowPunct w:val="0"/>
              <w:autoSpaceDE w:val="0"/>
              <w:autoSpaceDN w:val="0"/>
              <w:adjustRightInd w:val="0"/>
              <w:snapToGrid w:val="0"/>
              <w:spacing w:before="0" w:beforeAutospacing="0" w:after="0" w:afterAutospacing="0" w:line="300" w:lineRule="exact"/>
              <w:textAlignment w:val="baseline"/>
              <w:rPr>
                <w:rFonts w:hint="default" w:ascii="Times New Roman" w:hAnsi="Times New Roman" w:cs="Times New Roman"/>
                <w:sz w:val="20"/>
                <w:szCs w:val="20"/>
              </w:rPr>
            </w:pPr>
            <w:r>
              <w:rPr>
                <w:rFonts w:hint="default" w:ascii="Times New Roman" w:hAnsi="Times New Roman" w:cs="Times New Roman"/>
                <w:kern w:val="2"/>
                <w:sz w:val="20"/>
                <w:szCs w:val="20"/>
              </w:rPr>
              <w:t>□否</w:t>
            </w:r>
          </w:p>
        </w:tc>
      </w:tr>
      <w:tr w14:paraId="648B8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3405" w:type="dxa"/>
            <w:gridSpan w:val="3"/>
            <w:tcBorders>
              <w:top w:val="single" w:color="auto" w:sz="4" w:space="0"/>
              <w:left w:val="single" w:color="auto" w:sz="4" w:space="0"/>
              <w:bottom w:val="single" w:color="auto" w:sz="4" w:space="0"/>
              <w:right w:val="single" w:color="auto" w:sz="4" w:space="0"/>
            </w:tcBorders>
            <w:noWrap w:val="0"/>
            <w:vAlign w:val="center"/>
          </w:tcPr>
          <w:p w14:paraId="0BD2661E">
            <w:pPr>
              <w:keepNext w:val="0"/>
              <w:keepLines w:val="0"/>
              <w:suppressLineNumbers w:val="0"/>
              <w:overflowPunct w:val="0"/>
              <w:autoSpaceDE w:val="0"/>
              <w:autoSpaceDN w:val="0"/>
              <w:adjustRightInd w:val="0"/>
              <w:snapToGrid w:val="0"/>
              <w:spacing w:before="0" w:beforeAutospacing="0" w:after="0" w:afterAutospacing="0" w:line="300" w:lineRule="exact"/>
              <w:ind w:left="0" w:right="0"/>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lang w:bidi="ar"/>
              </w:rPr>
              <w:t>企业联系人姓名</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5ED428A8">
            <w:pPr>
              <w:keepNext w:val="0"/>
              <w:keepLines w:val="0"/>
              <w:suppressLineNumbers w:val="0"/>
              <w:overflowPunct w:val="0"/>
              <w:spacing w:before="0" w:beforeAutospacing="0" w:after="0" w:afterAutospacing="0" w:line="300" w:lineRule="exact"/>
              <w:ind w:left="0" w:right="0"/>
              <w:jc w:val="center"/>
              <w:rPr>
                <w:rFonts w:hint="default" w:ascii="Times New Roman" w:hAnsi="Times New Roman" w:cs="Times New Roman"/>
                <w:kern w:val="0"/>
                <w:sz w:val="20"/>
                <w:szCs w:val="20"/>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19C5BFCE">
            <w:pPr>
              <w:keepNext w:val="0"/>
              <w:keepLines w:val="0"/>
              <w:suppressLineNumbers w:val="0"/>
              <w:overflowPunct w:val="0"/>
              <w:spacing w:before="0" w:beforeAutospacing="0" w:after="0" w:afterAutospacing="0" w:line="300" w:lineRule="exact"/>
              <w:ind w:left="0" w:right="0"/>
              <w:jc w:val="center"/>
              <w:rPr>
                <w:rFonts w:hint="default" w:ascii="Times New Roman" w:hAnsi="Times New Roman" w:cs="Times New Roman"/>
                <w:kern w:val="0"/>
                <w:sz w:val="20"/>
                <w:szCs w:val="20"/>
              </w:rPr>
            </w:pPr>
            <w:r>
              <w:rPr>
                <w:rFonts w:hint="default" w:ascii="Times New Roman" w:hAnsi="Times New Roman" w:cs="Times New Roman"/>
                <w:sz w:val="20"/>
                <w:szCs w:val="20"/>
                <w:lang w:bidi="ar"/>
              </w:rPr>
              <w:t>联系电话</w:t>
            </w:r>
          </w:p>
        </w:tc>
        <w:tc>
          <w:tcPr>
            <w:tcW w:w="2588" w:type="dxa"/>
            <w:tcBorders>
              <w:top w:val="single" w:color="auto" w:sz="4" w:space="0"/>
              <w:left w:val="single" w:color="auto" w:sz="4" w:space="0"/>
              <w:bottom w:val="single" w:color="auto" w:sz="4" w:space="0"/>
              <w:right w:val="single" w:color="auto" w:sz="4" w:space="0"/>
            </w:tcBorders>
            <w:noWrap w:val="0"/>
            <w:vAlign w:val="center"/>
          </w:tcPr>
          <w:p w14:paraId="30C0C442">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kern w:val="0"/>
                <w:sz w:val="20"/>
                <w:szCs w:val="20"/>
              </w:rPr>
            </w:pPr>
          </w:p>
        </w:tc>
      </w:tr>
      <w:tr w14:paraId="38E0F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8946" w:type="dxa"/>
            <w:gridSpan w:val="6"/>
            <w:tcBorders>
              <w:top w:val="single" w:color="auto" w:sz="4" w:space="0"/>
              <w:left w:val="single" w:color="000000" w:sz="2" w:space="0"/>
              <w:bottom w:val="single" w:color="000000" w:sz="2" w:space="0"/>
              <w:right w:val="single" w:color="000000" w:sz="2" w:space="0"/>
            </w:tcBorders>
            <w:noWrap w:val="0"/>
            <w:vAlign w:val="center"/>
          </w:tcPr>
          <w:p w14:paraId="5A391943">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所附资料：</w:t>
            </w:r>
          </w:p>
          <w:p w14:paraId="199BA6B5">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□1.医疗器械注册证复印件或者产品备案凭证/备案编号告知书复印件</w:t>
            </w:r>
            <w:r>
              <w:rPr>
                <w:rFonts w:hint="default" w:ascii="Times New Roman" w:hAnsi="Times New Roman" w:cs="Times New Roman"/>
                <w:sz w:val="20"/>
                <w:szCs w:val="20"/>
                <w:lang w:val="en" w:bidi="ar"/>
              </w:rPr>
              <w:t>（申请</w:t>
            </w:r>
            <w:r>
              <w:rPr>
                <w:rFonts w:hint="default" w:ascii="Times New Roman" w:hAnsi="Times New Roman" w:cs="Times New Roman"/>
                <w:sz w:val="20"/>
                <w:szCs w:val="20"/>
                <w:lang w:bidi="ar"/>
              </w:rPr>
              <w:t>《医疗器械出口销售证明（</w:t>
            </w:r>
            <w:r>
              <w:rPr>
                <w:rFonts w:hint="default" w:ascii="Times New Roman" w:hAnsi="Times New Roman" w:eastAsia="仿宋" w:cs="Times New Roman"/>
                <w:color w:val="333333"/>
                <w:sz w:val="20"/>
                <w:szCs w:val="20"/>
                <w:shd w:val="clear" w:color="auto" w:fill="FFFFFF"/>
              </w:rPr>
              <w:t>Ⅰ</w:t>
            </w:r>
            <w:r>
              <w:rPr>
                <w:rFonts w:hint="default" w:ascii="Times New Roman" w:hAnsi="Times New Roman" w:cs="Times New Roman"/>
                <w:sz w:val="20"/>
                <w:szCs w:val="20"/>
                <w:lang w:bidi="ar"/>
              </w:rPr>
              <w:t>）》</w:t>
            </w:r>
            <w:r>
              <w:rPr>
                <w:rFonts w:hint="default" w:ascii="Times New Roman" w:hAnsi="Times New Roman" w:cs="Times New Roman"/>
                <w:sz w:val="20"/>
                <w:szCs w:val="20"/>
              </w:rPr>
              <w:t>提供</w:t>
            </w:r>
            <w:r>
              <w:rPr>
                <w:rFonts w:hint="default" w:ascii="Times New Roman" w:hAnsi="Times New Roman" w:cs="Times New Roman"/>
                <w:sz w:val="20"/>
                <w:szCs w:val="20"/>
                <w:lang w:bidi="ar"/>
              </w:rPr>
              <w:t>）</w:t>
            </w:r>
          </w:p>
          <w:p w14:paraId="1204C9FB">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lang w:bidi="ar"/>
              </w:rPr>
            </w:pPr>
            <w:r>
              <w:rPr>
                <w:rFonts w:hint="default" w:ascii="Times New Roman" w:hAnsi="Times New Roman" w:cs="Times New Roman"/>
                <w:sz w:val="20"/>
                <w:szCs w:val="20"/>
                <w:lang w:bidi="ar"/>
              </w:rPr>
              <w:t>□2.医疗器械生产许可证正、副本复印件或者生产备案凭证/备案编号告知书复印件</w:t>
            </w:r>
          </w:p>
          <w:p w14:paraId="65AFDB1D">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lang w:bidi="ar"/>
              </w:rPr>
            </w:pPr>
            <w:r>
              <w:rPr>
                <w:rFonts w:hint="default" w:ascii="Times New Roman" w:hAnsi="Times New Roman" w:cs="Times New Roman"/>
                <w:sz w:val="20"/>
                <w:szCs w:val="20"/>
                <w:lang w:bidi="ar"/>
              </w:rPr>
              <w:t>□3.生产企业生产许可证或者生产备案凭证载明的生产范围包含本类产品所在子目录的说明和一级产品类别的说明。对于体外诊断试剂，还应当提交本企业拟出口的产品与所生产的产品具有相同方法学的说明（申请《医疗器械出口销售证明（</w:t>
            </w:r>
            <w:r>
              <w:rPr>
                <w:rFonts w:hint="default" w:ascii="Times New Roman" w:hAnsi="Times New Roman" w:eastAsia="仿宋" w:cs="Times New Roman"/>
                <w:color w:val="333333"/>
                <w:sz w:val="20"/>
                <w:szCs w:val="20"/>
                <w:shd w:val="clear" w:color="auto" w:fill="FFFFFF"/>
              </w:rPr>
              <w:t>Ⅱ</w:t>
            </w:r>
            <w:r>
              <w:rPr>
                <w:rFonts w:hint="default" w:ascii="Times New Roman" w:hAnsi="Times New Roman" w:cs="Times New Roman"/>
                <w:sz w:val="20"/>
                <w:szCs w:val="20"/>
                <w:lang w:bidi="ar"/>
              </w:rPr>
              <w:t>）》提供）</w:t>
            </w:r>
          </w:p>
          <w:p w14:paraId="7EBFCDFA">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lang w:bidi="ar"/>
              </w:rPr>
            </w:pPr>
            <w:r>
              <w:rPr>
                <w:rFonts w:hint="default" w:ascii="Times New Roman" w:hAnsi="Times New Roman" w:cs="Times New Roman"/>
                <w:sz w:val="20"/>
                <w:szCs w:val="20"/>
                <w:lang w:bidi="ar"/>
              </w:rPr>
              <w:t>□4.生产企业符合生产质量管理规范要求的情况说明或者佐证材料（申请《医疗器械出口销售证明（</w:t>
            </w:r>
            <w:r>
              <w:rPr>
                <w:rFonts w:hint="default" w:ascii="Times New Roman" w:hAnsi="Times New Roman" w:eastAsia="仿宋" w:cs="Times New Roman"/>
                <w:color w:val="333333"/>
                <w:sz w:val="20"/>
                <w:szCs w:val="20"/>
                <w:shd w:val="clear" w:color="auto" w:fill="FFFFFF"/>
              </w:rPr>
              <w:t>Ⅱ</w:t>
            </w:r>
            <w:r>
              <w:rPr>
                <w:rFonts w:hint="default" w:ascii="Times New Roman" w:hAnsi="Times New Roman" w:cs="Times New Roman"/>
                <w:sz w:val="20"/>
                <w:szCs w:val="20"/>
                <w:lang w:bidi="ar"/>
              </w:rPr>
              <w:t>）》提供）</w:t>
            </w:r>
          </w:p>
          <w:p w14:paraId="1816812A">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□5.其他材料：</w:t>
            </w:r>
            <w:r>
              <w:rPr>
                <w:rFonts w:hint="default" w:ascii="Times New Roman" w:hAnsi="Times New Roman" w:cs="Times New Roman"/>
                <w:sz w:val="20"/>
                <w:szCs w:val="20"/>
                <w:u w:val="single"/>
                <w:lang w:bidi="ar"/>
              </w:rPr>
              <w:t xml:space="preserve">                                               </w:t>
            </w:r>
          </w:p>
        </w:tc>
      </w:tr>
      <w:tr w14:paraId="3F76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946" w:type="dxa"/>
            <w:gridSpan w:val="6"/>
            <w:tcBorders>
              <w:top w:val="single" w:color="000000" w:sz="2" w:space="0"/>
              <w:left w:val="single" w:color="000000" w:sz="2" w:space="0"/>
              <w:bottom w:val="single" w:color="000000" w:sz="2" w:space="0"/>
              <w:right w:val="single" w:color="000000" w:sz="2" w:space="0"/>
            </w:tcBorders>
            <w:noWrap w:val="0"/>
            <w:vAlign w:val="top"/>
          </w:tcPr>
          <w:p w14:paraId="3F669BFB">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其他需要说明的情况：</w:t>
            </w:r>
          </w:p>
          <w:p w14:paraId="336E756F">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tc>
      </w:tr>
      <w:tr w14:paraId="60094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jc w:val="center"/>
        </w:trPr>
        <w:tc>
          <w:tcPr>
            <w:tcW w:w="8946" w:type="dxa"/>
            <w:gridSpan w:val="6"/>
            <w:tcBorders>
              <w:top w:val="single" w:color="000000" w:sz="2" w:space="0"/>
              <w:left w:val="single" w:color="000000" w:sz="2" w:space="0"/>
              <w:bottom w:val="single" w:color="000000" w:sz="2" w:space="0"/>
              <w:right w:val="single" w:color="000000" w:sz="2" w:space="0"/>
            </w:tcBorders>
            <w:noWrap w:val="0"/>
            <w:vAlign w:val="top"/>
          </w:tcPr>
          <w:p w14:paraId="2B424581">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申请人承诺：</w:t>
            </w:r>
          </w:p>
          <w:p w14:paraId="5CDBC100">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lang w:bidi="ar"/>
              </w:rPr>
            </w:pPr>
            <w:r>
              <w:rPr>
                <w:rFonts w:hint="default" w:ascii="Times New Roman" w:hAnsi="Times New Roman" w:cs="Times New Roman"/>
                <w:sz w:val="20"/>
                <w:szCs w:val="20"/>
                <w:lang w:bidi="ar"/>
              </w:rPr>
              <w:t>1.本申请表中所填写内容和所附资料均真实、合法、准确、完整和可追溯。如有不实之处，本企业</w:t>
            </w:r>
            <w:r>
              <w:rPr>
                <w:rFonts w:hint="default" w:ascii="Times New Roman" w:hAnsi="Times New Roman" w:cs="Times New Roman"/>
                <w:sz w:val="20"/>
                <w:szCs w:val="20"/>
                <w:lang w:val="en" w:bidi="ar"/>
              </w:rPr>
              <w:t>/机构</w:t>
            </w:r>
            <w:r>
              <w:rPr>
                <w:rFonts w:hint="default" w:ascii="Times New Roman" w:hAnsi="Times New Roman" w:cs="Times New Roman"/>
                <w:sz w:val="20"/>
                <w:szCs w:val="20"/>
                <w:lang w:bidi="ar"/>
              </w:rPr>
              <w:t>愿承担由此产生的法律责任。</w:t>
            </w:r>
          </w:p>
          <w:p w14:paraId="3EF95753">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2.拟出口的产品按照医疗器械生产质量管理规范生产。不存在《医疗器械出口销售证明管理规定》第九条列明不予出具的情形。</w:t>
            </w:r>
          </w:p>
          <w:p w14:paraId="22E3910C">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3.拟出口的产品符合进口国（地区）相关法律法规要求。</w:t>
            </w:r>
          </w:p>
          <w:p w14:paraId="6B4783CE">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4.拟出口的产品所发生的一切法律责任由本企业</w:t>
            </w:r>
            <w:r>
              <w:rPr>
                <w:rFonts w:hint="default" w:ascii="Times New Roman" w:hAnsi="Times New Roman" w:cs="Times New Roman"/>
                <w:sz w:val="20"/>
                <w:szCs w:val="20"/>
                <w:lang w:val="en" w:bidi="ar"/>
              </w:rPr>
              <w:t>/机构</w:t>
            </w:r>
            <w:r>
              <w:rPr>
                <w:rFonts w:hint="default" w:ascii="Times New Roman" w:hAnsi="Times New Roman" w:cs="Times New Roman"/>
                <w:sz w:val="20"/>
                <w:szCs w:val="20"/>
                <w:lang w:bidi="ar"/>
              </w:rPr>
              <w:t>承担。</w:t>
            </w:r>
          </w:p>
          <w:p w14:paraId="07A0DF6B">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r>
              <w:rPr>
                <w:rFonts w:hint="default" w:ascii="Times New Roman" w:hAnsi="Times New Roman" w:cs="Times New Roman"/>
                <w:sz w:val="20"/>
                <w:szCs w:val="20"/>
                <w:lang w:bidi="ar"/>
              </w:rPr>
              <w:t>5.拟出口的产品不属于法律法规或者国务院有关部门禁止出口的医疗器械。</w:t>
            </w:r>
            <w:r>
              <w:rPr>
                <w:rFonts w:hint="default" w:ascii="Times New Roman" w:hAnsi="Times New Roman" w:cs="Times New Roman"/>
                <w:sz w:val="20"/>
                <w:szCs w:val="20"/>
                <w:lang w:bidi="ar"/>
              </w:rPr>
              <w:br w:type="textWrapping"/>
            </w:r>
            <w:r>
              <w:rPr>
                <w:rFonts w:hint="default" w:ascii="Times New Roman" w:hAnsi="Times New Roman" w:cs="Times New Roman"/>
                <w:sz w:val="20"/>
                <w:szCs w:val="20"/>
                <w:lang w:bidi="ar"/>
              </w:rPr>
              <w:t>6.申报资料中的中英文内容一致。</w:t>
            </w:r>
          </w:p>
          <w:p w14:paraId="35263EB0">
            <w:pPr>
              <w:keepNext w:val="0"/>
              <w:keepLines w:val="0"/>
              <w:suppressLineNumbers w:val="0"/>
              <w:overflowPunct w:val="0"/>
              <w:spacing w:before="0" w:beforeAutospacing="0" w:after="0" w:afterAutospacing="0" w:line="300" w:lineRule="exact"/>
              <w:ind w:left="0" w:right="0"/>
              <w:rPr>
                <w:rFonts w:hint="default" w:ascii="Times New Roman" w:hAnsi="Times New Roman" w:cs="Times New Roman"/>
                <w:sz w:val="20"/>
                <w:szCs w:val="20"/>
              </w:rPr>
            </w:pPr>
          </w:p>
          <w:p w14:paraId="4DE8317B">
            <w:pPr>
              <w:keepNext w:val="0"/>
              <w:keepLines w:val="0"/>
              <w:suppressLineNumbers w:val="0"/>
              <w:overflowPunct w:val="0"/>
              <w:spacing w:before="0" w:beforeAutospacing="0" w:after="0" w:afterAutospacing="0" w:line="300" w:lineRule="exact"/>
              <w:ind w:left="0" w:right="0" w:firstLine="1000" w:firstLineChars="500"/>
              <w:jc w:val="right"/>
              <w:rPr>
                <w:rFonts w:hint="default" w:ascii="Times New Roman" w:hAnsi="Times New Roman" w:cs="Times New Roman"/>
                <w:sz w:val="20"/>
                <w:szCs w:val="20"/>
              </w:rPr>
            </w:pPr>
            <w:r>
              <w:rPr>
                <w:rFonts w:hint="default" w:ascii="Times New Roman" w:hAnsi="Times New Roman" w:cs="Times New Roman"/>
                <w:sz w:val="20"/>
                <w:szCs w:val="20"/>
                <w:lang w:bidi="ar"/>
              </w:rPr>
              <w:t>法定代表人或者其授权人（签字并加盖企业公章）</w:t>
            </w:r>
          </w:p>
          <w:p w14:paraId="3CDE8BC6">
            <w:pPr>
              <w:keepNext w:val="0"/>
              <w:keepLines w:val="0"/>
              <w:suppressLineNumbers w:val="0"/>
              <w:overflowPunct w:val="0"/>
              <w:spacing w:before="0" w:beforeAutospacing="0" w:after="0" w:afterAutospacing="0" w:line="300" w:lineRule="exact"/>
              <w:ind w:left="0" w:right="0" w:firstLine="2100" w:firstLineChars="1050"/>
              <w:rPr>
                <w:rFonts w:hint="default" w:ascii="Times New Roman" w:hAnsi="Times New Roman" w:cs="Times New Roman"/>
                <w:sz w:val="20"/>
                <w:szCs w:val="20"/>
              </w:rPr>
            </w:pPr>
            <w:r>
              <w:rPr>
                <w:rFonts w:hint="default" w:ascii="Times New Roman" w:hAnsi="Times New Roman" w:cs="Times New Roman"/>
                <w:sz w:val="20"/>
                <w:szCs w:val="20"/>
                <w:lang w:bidi="ar"/>
              </w:rPr>
              <w:t xml:space="preserve">                                                  年  月  日</w:t>
            </w:r>
          </w:p>
        </w:tc>
      </w:tr>
    </w:tbl>
    <w:p w14:paraId="0D44C3FE">
      <w:pPr>
        <w:pStyle w:val="9"/>
        <w:numPr>
          <w:ilvl w:val="0"/>
          <w:numId w:val="0"/>
        </w:numPr>
        <w:rPr>
          <w:rFonts w:hint="eastAsia" w:ascii="方正楷体_GBK" w:hAnsi="方正楷体_GBK" w:eastAsia="方正楷体_GBK" w:cs="方正楷体_GBK"/>
          <w:b w:val="0"/>
          <w:bCs w:val="0"/>
          <w:kern w:val="2"/>
          <w:sz w:val="32"/>
          <w:szCs w:val="32"/>
          <w:lang w:val="en-US" w:eastAsia="zh-CN" w:bidi="ar-SA"/>
        </w:rPr>
        <w:sectPr>
          <w:pgSz w:w="11906" w:h="16838"/>
          <w:pgMar w:top="1440" w:right="1800" w:bottom="1440" w:left="1800" w:header="851" w:footer="992" w:gutter="0"/>
          <w:cols w:space="720" w:num="1"/>
          <w:docGrid w:type="lines" w:linePitch="312" w:charSpace="0"/>
        </w:sectPr>
      </w:pPr>
    </w:p>
    <w:p w14:paraId="1080FD85">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医疗器械注册证或者备案凭证/备案编号告知书复印件</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04A1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15932C35">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4DF5EF97">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74C93B78">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349778DA">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452C0699">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0663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6ED8E3F6">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47359D82">
            <w:pPr>
              <w:keepNext w:val="0"/>
              <w:keepLines w:val="0"/>
              <w:suppressLineNumbers w:val="0"/>
              <w:wordWrap/>
              <w:adjustRightInd/>
              <w:snapToGrid/>
              <w:spacing w:before="0" w:beforeAutospacing="0" w:after="0" w:afterAutospacing="0" w:line="360" w:lineRule="exact"/>
              <w:ind w:left="0" w:right="0"/>
              <w:jc w:val="both"/>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医疗器械注册证或者备案凭证/备案编号告知书复印件</w:t>
            </w:r>
          </w:p>
        </w:tc>
        <w:tc>
          <w:tcPr>
            <w:tcW w:w="4743" w:type="dxa"/>
            <w:vAlign w:val="center"/>
          </w:tcPr>
          <w:p w14:paraId="422E8C4B">
            <w:pPr>
              <w:keepNext w:val="0"/>
              <w:keepLines w:val="0"/>
              <w:widowControl/>
              <w:numPr>
                <w:ilvl w:val="0"/>
                <w:numId w:val="0"/>
              </w:numPr>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2"/>
                <w:sz w:val="21"/>
                <w:szCs w:val="21"/>
                <w:u w:val="none"/>
                <w:lang w:val="en-US" w:eastAsia="zh-CN" w:bidi="ar-SA"/>
              </w:rPr>
            </w:pPr>
            <w:r>
              <w:rPr>
                <w:rFonts w:hint="eastAsia" w:ascii="方正仿宋_GBK" w:hAnsi="方正仿宋_GBK" w:eastAsia="方正仿宋_GBK" w:cs="方正仿宋_GBK"/>
                <w:i w:val="0"/>
                <w:iCs w:val="0"/>
                <w:color w:val="auto"/>
                <w:kern w:val="2"/>
                <w:sz w:val="21"/>
                <w:szCs w:val="21"/>
                <w:u w:val="none"/>
                <w:lang w:val="en-US" w:eastAsia="zh-CN" w:bidi="ar-SA"/>
              </w:rPr>
              <w:t>1.内容真实、完整、清晰，加盖公章后扫描上传；</w:t>
            </w:r>
          </w:p>
          <w:p w14:paraId="79B3DC2B">
            <w:pPr>
              <w:keepNext w:val="0"/>
              <w:keepLines w:val="0"/>
              <w:widowControl/>
              <w:numPr>
                <w:ilvl w:val="0"/>
                <w:numId w:val="0"/>
              </w:numPr>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2"/>
                <w:sz w:val="21"/>
                <w:szCs w:val="21"/>
                <w:u w:val="none"/>
                <w:lang w:val="en-US" w:eastAsia="zh-CN" w:bidi="ar-SA"/>
              </w:rPr>
            </w:pPr>
            <w:r>
              <w:rPr>
                <w:rFonts w:hint="eastAsia" w:ascii="方正仿宋_GBK" w:hAnsi="方正仿宋_GBK" w:eastAsia="方正仿宋_GBK" w:cs="方正仿宋_GBK"/>
                <w:i w:val="0"/>
                <w:iCs w:val="0"/>
                <w:color w:val="auto"/>
                <w:kern w:val="2"/>
                <w:sz w:val="21"/>
                <w:szCs w:val="21"/>
                <w:u w:val="none"/>
                <w:lang w:val="en-US" w:eastAsia="zh-CN" w:bidi="ar-SA"/>
              </w:rPr>
              <w:t>2.可通过联网核查的免于提交。</w:t>
            </w:r>
          </w:p>
        </w:tc>
        <w:tc>
          <w:tcPr>
            <w:tcW w:w="1313" w:type="dxa"/>
            <w:vAlign w:val="center"/>
          </w:tcPr>
          <w:p w14:paraId="50BA3B9F">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5DFB279F">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1521AC95">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3DD4A61A">
      <w:pPr>
        <w:pStyle w:val="9"/>
        <w:numPr>
          <w:ilvl w:val="0"/>
          <w:numId w:val="0"/>
        </w:numPr>
        <w:rPr>
          <w:rFonts w:hint="eastAsia" w:ascii="方正楷体_GBK" w:hAnsi="方正楷体_GBK" w:eastAsia="方正楷体_GBK" w:cs="方正楷体_GBK"/>
          <w:b w:val="0"/>
          <w:bCs w:val="0"/>
          <w:kern w:val="2"/>
          <w:sz w:val="32"/>
          <w:szCs w:val="32"/>
          <w:lang w:val="en-US" w:eastAsia="zh-CN" w:bidi="ar-SA"/>
        </w:rPr>
      </w:pPr>
      <w:r>
        <w:rPr>
          <w:rFonts w:hint="eastAsia" w:ascii="方正楷体_GBK" w:hAnsi="方正楷体_GBK" w:eastAsia="方正楷体_GBK" w:cs="方正楷体_GBK"/>
          <w:b w:val="0"/>
          <w:bCs w:val="0"/>
          <w:kern w:val="2"/>
          <w:sz w:val="32"/>
          <w:szCs w:val="32"/>
          <w:lang w:val="en-US" w:eastAsia="zh-CN" w:bidi="ar-SA"/>
        </w:rPr>
        <w:t>示例：</w:t>
      </w:r>
    </w:p>
    <w:p w14:paraId="3C703D99">
      <w:pPr>
        <w:pStyle w:val="9"/>
        <w:numPr>
          <w:ilvl w:val="0"/>
          <w:numId w:val="0"/>
        </w:numPr>
        <w:rPr>
          <w:rFonts w:hint="eastAsia" w:ascii="方正仿宋_GBK" w:hAnsi="方正仿宋_GBK" w:eastAsia="方正仿宋_GBK" w:cs="方正仿宋_GBK"/>
          <w:b/>
          <w:bCs/>
          <w:i w:val="0"/>
          <w:iCs w:val="0"/>
          <w:caps w:val="0"/>
          <w:color w:val="auto"/>
          <w:spacing w:val="15"/>
          <w:kern w:val="2"/>
          <w:sz w:val="32"/>
          <w:szCs w:val="32"/>
          <w:shd w:val="clear" w:color="0A0000" w:fill="FFFFFF"/>
          <w:lang w:val="en-US" w:eastAsia="zh-CN" w:bidi="ar-SA"/>
        </w:rPr>
      </w:pPr>
      <w:r>
        <w:rPr>
          <w:rFonts w:hint="eastAsia" w:ascii="方正仿宋_GBK" w:hAnsi="方正仿宋_GBK" w:eastAsia="方正仿宋_GBK" w:cs="方正仿宋_GBK"/>
          <w:b/>
          <w:bCs/>
          <w:i w:val="0"/>
          <w:iCs w:val="0"/>
          <w:caps w:val="0"/>
          <w:color w:val="auto"/>
          <w:spacing w:val="15"/>
          <w:kern w:val="2"/>
          <w:sz w:val="32"/>
          <w:szCs w:val="32"/>
          <w:shd w:val="clear" w:color="0A0000" w:fill="FFFFFF"/>
          <w:lang w:val="en-US" w:eastAsia="zh-CN" w:bidi="ar-SA"/>
        </w:rPr>
        <w:pict>
          <v:shape id="_x0000_i1026" o:spt="75" alt="54806da9f3aeb560664a05b7a84b49d" type="#_x0000_t75" style="height:437.8pt;width:328.4pt;" filled="f" o:preferrelative="t" stroked="f" coordsize="21600,21600">
            <v:path/>
            <v:fill on="f" focussize="0,0"/>
            <v:stroke on="f"/>
            <v:imagedata r:id="rId5" blacklevel="0f" o:title="54806da9f3aeb560664a05b7a84b49d"/>
            <o:lock v:ext="edit" aspectratio="t"/>
            <w10:wrap type="none"/>
            <w10:anchorlock/>
          </v:shape>
        </w:pict>
      </w:r>
    </w:p>
    <w:p w14:paraId="6CFFE2E5">
      <w:pPr>
        <w:rPr>
          <w:rFonts w:hint="eastAsia" w:ascii="方正黑体_GBK" w:hAnsi="方正黑体_GBK" w:eastAsia="方正黑体_GBK" w:cs="方正黑体_GBK"/>
          <w:color w:val="auto"/>
          <w:sz w:val="32"/>
          <w:szCs w:val="32"/>
          <w:lang w:val="en-US" w:eastAsia="zh-CN"/>
        </w:rPr>
      </w:pPr>
      <w:r>
        <w:rPr>
          <w:rFonts w:ascii="Calibri" w:hAnsi="Calibri" w:eastAsia="宋体" w:cs="黑体"/>
          <w:kern w:val="2"/>
          <w:sz w:val="21"/>
          <w:szCs w:val="24"/>
          <w:lang w:val="en-US" w:eastAsia="zh-CN" w:bidi="ar-SA"/>
        </w:rPr>
        <w:pict>
          <v:shape id="_x0000_i1027" o:spt="75" type="#_x0000_t75" style="height:266.45pt;width:215.3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r>
        <w:rPr>
          <w:rFonts w:ascii="Calibri" w:hAnsi="Calibri" w:eastAsia="宋体" w:cs="黑体"/>
          <w:kern w:val="2"/>
          <w:sz w:val="21"/>
          <w:szCs w:val="24"/>
          <w:lang w:val="en-US" w:eastAsia="zh-CN" w:bidi="ar-SA"/>
        </w:rPr>
        <w:pict>
          <v:shape id="_x0000_i1028" o:spt="75" type="#_x0000_t75" style="height:269.3pt;width:197.05pt;" fillcolor="#FFFFFF" filled="f" o:preferrelative="t" stroked="f" coordsize="21600,21600">
            <v:path/>
            <v:fill on="f" color2="#FFFFFF" focussize="0,0"/>
            <v:stroke on="f"/>
            <v:imagedata r:id="rId7" croptop="3046f" cropbottom="4622f" gain="65536f" blacklevel="0f" gamma="0" o:title=""/>
            <o:lock v:ext="edit" position="f" selection="f" grouping="f" rotation="f" cropping="f" text="f" aspectratio="t"/>
            <w10:wrap type="none"/>
            <w10:anchorlock/>
          </v:shape>
        </w:pict>
      </w:r>
    </w:p>
    <w:p w14:paraId="50704741">
      <w:pPr>
        <w:rPr>
          <w:rFonts w:hint="eastAsia"/>
          <w:lang w:val="en-US" w:eastAsia="zh-CN"/>
        </w:rPr>
      </w:pPr>
    </w:p>
    <w:p w14:paraId="2C8FFAAA">
      <w:pPr>
        <w:pStyle w:val="9"/>
        <w:numPr>
          <w:ilvl w:val="0"/>
          <w:numId w:val="0"/>
        </w:numPr>
        <w:rPr>
          <w:rFonts w:hint="default" w:ascii="方正仿宋_GBK" w:hAnsi="方正仿宋_GBK" w:eastAsia="方正仿宋_GBK" w:cs="方正仿宋_GBK"/>
          <w:b/>
          <w:bCs/>
          <w:i w:val="0"/>
          <w:iCs w:val="0"/>
          <w:caps w:val="0"/>
          <w:color w:val="auto"/>
          <w:spacing w:val="15"/>
          <w:kern w:val="2"/>
          <w:sz w:val="32"/>
          <w:szCs w:val="32"/>
          <w:shd w:val="clear" w:color="0A0000" w:fill="FFFFFF"/>
          <w:lang w:val="en-US" w:eastAsia="zh-CN" w:bidi="ar-SA"/>
        </w:rPr>
        <w:sectPr>
          <w:pgSz w:w="11906" w:h="16838"/>
          <w:pgMar w:top="1440" w:right="1800" w:bottom="1440" w:left="1800" w:header="851" w:footer="992" w:gutter="0"/>
          <w:cols w:space="720" w:num="1"/>
          <w:docGrid w:type="lines" w:linePitch="312" w:charSpace="0"/>
        </w:sectPr>
      </w:pPr>
    </w:p>
    <w:p w14:paraId="08FBA835">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医疗器械生产许可证正、副本或者生产备案凭证/备案编号告知书复印件</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3E98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149F2CEF">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372CC922">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395FB451">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245FD38A">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1AE39038">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06E6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102048FD">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5090AC4F">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医疗器械生产许可证正、副本或者生产备案凭证/备案编号告知书复印件</w:t>
            </w:r>
          </w:p>
        </w:tc>
        <w:tc>
          <w:tcPr>
            <w:tcW w:w="4743" w:type="dxa"/>
            <w:vAlign w:val="center"/>
          </w:tcPr>
          <w:p w14:paraId="0F7A2C5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1.内容真实、完整、清晰，加盖公章后扫描上传；</w:t>
            </w:r>
          </w:p>
          <w:p w14:paraId="2BD4A668">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2.申请《医疗器械出口销售证明（Ⅰ）》的载明的生产地址必须与产品注册/备案凭证中的生产地址一致；</w:t>
            </w:r>
          </w:p>
          <w:p w14:paraId="29990204">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3.可通过联网核查的免于提交。</w:t>
            </w:r>
          </w:p>
        </w:tc>
        <w:tc>
          <w:tcPr>
            <w:tcW w:w="1313" w:type="dxa"/>
            <w:vAlign w:val="center"/>
          </w:tcPr>
          <w:p w14:paraId="2ABF87F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6BD7FEB5">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2B6D2F4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41704C90">
      <w:pPr>
        <w:pStyle w:val="9"/>
        <w:numPr>
          <w:ilvl w:val="0"/>
          <w:numId w:val="0"/>
        </w:numPr>
        <w:rPr>
          <w:rFonts w:hint="eastAsia" w:ascii="方正仿宋_GBK" w:hAnsi="方正仿宋_GBK" w:eastAsia="方正仿宋_GBK" w:cs="方正仿宋_GBK"/>
          <w:b/>
          <w:bCs/>
          <w:i w:val="0"/>
          <w:iCs w:val="0"/>
          <w:caps w:val="0"/>
          <w:color w:val="auto"/>
          <w:spacing w:val="15"/>
          <w:kern w:val="2"/>
          <w:sz w:val="32"/>
          <w:szCs w:val="32"/>
          <w:shd w:val="clear" w:color="0A0000" w:fill="FFFFFF"/>
          <w:lang w:val="en-US" w:eastAsia="zh-CN" w:bidi="ar-SA"/>
        </w:rPr>
      </w:pPr>
      <w:r>
        <w:rPr>
          <w:rFonts w:hint="eastAsia" w:ascii="方正仿宋_GBK" w:hAnsi="方正仿宋_GBK" w:eastAsia="方正仿宋_GBK" w:cs="方正仿宋_GBK"/>
          <w:b/>
          <w:bCs/>
          <w:i w:val="0"/>
          <w:iCs w:val="0"/>
          <w:caps w:val="0"/>
          <w:color w:val="auto"/>
          <w:spacing w:val="15"/>
          <w:kern w:val="2"/>
          <w:sz w:val="32"/>
          <w:szCs w:val="32"/>
          <w:shd w:val="clear" w:color="0A0000" w:fill="FFFFFF"/>
          <w:lang w:val="en-US" w:eastAsia="zh-CN" w:bidi="ar-SA"/>
        </w:rPr>
        <w:t>示例</w:t>
      </w:r>
    </w:p>
    <w:p w14:paraId="36E7D9A5">
      <w:pPr>
        <w:pStyle w:val="9"/>
        <w:numPr>
          <w:ilvl w:val="0"/>
          <w:numId w:val="0"/>
        </w:numPr>
        <w:rPr>
          <w:rFonts w:ascii="Calibri" w:hAnsi="Calibri" w:eastAsia="宋体" w:cs="黑体"/>
          <w:kern w:val="2"/>
          <w:sz w:val="21"/>
          <w:szCs w:val="24"/>
          <w:lang w:val="en-US" w:eastAsia="zh-CN" w:bidi="ar-SA"/>
        </w:rPr>
      </w:pPr>
      <w:r>
        <w:rPr>
          <w:rFonts w:ascii="Calibri" w:hAnsi="Calibri" w:eastAsia="宋体" w:cs="黑体"/>
          <w:kern w:val="2"/>
          <w:sz w:val="21"/>
          <w:szCs w:val="24"/>
          <w:lang w:val="en-US" w:eastAsia="zh-CN" w:bidi="ar-SA"/>
        </w:rPr>
        <w:pict>
          <v:shape id="_x0000_i1029" o:spt="75" type="#_x0000_t75" style="height:376.05pt;width:275.8pt;" filled="f" o:preferrelative="t" stroked="f" coordsize="21600,21600">
            <v:path/>
            <v:fill on="f" focussize="0,0"/>
            <v:stroke on="f"/>
            <v:imagedata r:id="rId8" blacklevel="0f" o:title=""/>
            <o:lock v:ext="edit" aspectratio="t"/>
            <w10:wrap type="none"/>
            <w10:anchorlock/>
          </v:shape>
        </w:pict>
      </w:r>
    </w:p>
    <w:p w14:paraId="13733657">
      <w:pPr>
        <w:pStyle w:val="9"/>
        <w:numPr>
          <w:ilvl w:val="0"/>
          <w:numId w:val="0"/>
        </w:numPr>
        <w:rPr>
          <w:rFonts w:ascii="Calibri" w:hAnsi="Calibri" w:eastAsia="宋体" w:cs="黑体"/>
          <w:kern w:val="2"/>
          <w:sz w:val="21"/>
          <w:szCs w:val="24"/>
          <w:lang w:val="en-US" w:eastAsia="zh-CN" w:bidi="ar-SA"/>
        </w:rPr>
        <w:sectPr>
          <w:pgSz w:w="11906" w:h="16838"/>
          <w:pgMar w:top="1440" w:right="1800" w:bottom="1440" w:left="1800" w:header="851" w:footer="992" w:gutter="0"/>
          <w:cols w:space="720" w:num="1"/>
          <w:docGrid w:type="lines" w:linePitch="312" w:charSpace="0"/>
        </w:sectPr>
      </w:pPr>
      <w:r>
        <w:rPr>
          <w:rFonts w:ascii="Calibri" w:hAnsi="Calibri" w:eastAsia="宋体" w:cs="黑体"/>
          <w:kern w:val="2"/>
          <w:sz w:val="21"/>
          <w:szCs w:val="24"/>
          <w:lang w:val="en-US" w:eastAsia="zh-CN" w:bidi="ar-SA"/>
        </w:rPr>
        <w:pict>
          <v:shape id="_x0000_i1030" o:spt="75" type="#_x0000_t75" style="height:441.5pt;width:339.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14:paraId="0D801C49">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医疗器械生产许可证或者生产备案凭证载明的生产范围包含本类产品所在子目录和一级产品类别的说明</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5D35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485DBC94">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436B0284">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15AA3DD5">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30A4808D">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77058A56">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6620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12CD0BD9">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346F72DB">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医疗器械生产许可证或者生产备案凭证载明的生产范围包含本类产品所在子目录和一级产品类别的说明</w:t>
            </w:r>
          </w:p>
        </w:tc>
        <w:tc>
          <w:tcPr>
            <w:tcW w:w="4743" w:type="dxa"/>
            <w:vAlign w:val="center"/>
          </w:tcPr>
          <w:p w14:paraId="6283445A">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内容真实、完整、清晰，加盖公章后扫描上传。</w:t>
            </w:r>
          </w:p>
        </w:tc>
        <w:tc>
          <w:tcPr>
            <w:tcW w:w="1313" w:type="dxa"/>
            <w:vAlign w:val="center"/>
          </w:tcPr>
          <w:p w14:paraId="6BB4AE61">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755D792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09752E1B">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0E3ABBB0">
      <w:pPr>
        <w:pStyle w:val="9"/>
        <w:numPr>
          <w:ilvl w:val="0"/>
          <w:numId w:val="0"/>
        </w:numPr>
        <w:rPr>
          <w:rFonts w:hint="default" w:ascii="Calibri" w:hAnsi="Calibri" w:eastAsia="宋体" w:cs="黑体"/>
          <w:kern w:val="2"/>
          <w:sz w:val="21"/>
          <w:szCs w:val="24"/>
          <w:lang w:val="en-US" w:eastAsia="zh-CN" w:bidi="ar-SA"/>
        </w:rPr>
        <w:sectPr>
          <w:pgSz w:w="11906" w:h="16838"/>
          <w:pgMar w:top="1440" w:right="1800" w:bottom="1440" w:left="1800" w:header="851" w:footer="992" w:gutter="0"/>
          <w:cols w:space="720" w:num="1"/>
          <w:docGrid w:type="lines" w:linePitch="312" w:charSpace="0"/>
        </w:sectPr>
      </w:pPr>
    </w:p>
    <w:p w14:paraId="4A58AF51">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拟出口的体外诊断试剂产品与所生产的产品具有相同的方法学的说明</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1C8B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6ACB3F09">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3C6076C0">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0224FDED">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1504875D">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1A67DC7C">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0D4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29CFFAD3">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7C71B48A">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拟出口的体外诊断试剂产品与所生产的产品具有相同的方法学的说明</w:t>
            </w:r>
          </w:p>
        </w:tc>
        <w:tc>
          <w:tcPr>
            <w:tcW w:w="4743" w:type="dxa"/>
            <w:vAlign w:val="center"/>
          </w:tcPr>
          <w:p w14:paraId="4A64ECFE">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内容真实、完整、清晰，加盖公章后扫描上传</w:t>
            </w:r>
          </w:p>
        </w:tc>
        <w:tc>
          <w:tcPr>
            <w:tcW w:w="1313" w:type="dxa"/>
            <w:vAlign w:val="center"/>
          </w:tcPr>
          <w:p w14:paraId="0EE2A4D4">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1E294CCF">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7C1C1485">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07A715DF">
      <w:pPr>
        <w:pStyle w:val="9"/>
        <w:numPr>
          <w:ilvl w:val="0"/>
          <w:numId w:val="0"/>
        </w:numPr>
        <w:rPr>
          <w:rFonts w:hint="default" w:ascii="Calibri" w:hAnsi="Calibri" w:eastAsia="宋体" w:cs="黑体"/>
          <w:kern w:val="2"/>
          <w:sz w:val="21"/>
          <w:szCs w:val="24"/>
          <w:lang w:val="en-US" w:eastAsia="zh-CN" w:bidi="ar-SA"/>
        </w:rPr>
        <w:sectPr>
          <w:pgSz w:w="11906" w:h="16838"/>
          <w:pgMar w:top="1440" w:right="1800" w:bottom="1440" w:left="1800" w:header="851" w:footer="992" w:gutter="0"/>
          <w:cols w:space="720" w:num="1"/>
          <w:docGrid w:type="lines" w:linePitch="312" w:charSpace="0"/>
        </w:sectPr>
      </w:pPr>
    </w:p>
    <w:p w14:paraId="78EE72B2">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质量管理体系符合性说明需提交关于申请人符合《医疗器械生产质量管理规范》要求的情况和佐证材料</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78E1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vAlign w:val="center"/>
          </w:tcPr>
          <w:p w14:paraId="6AA7808A">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033984B9">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007BCFF1">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1458DA36">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1A0B0107">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6B59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2B99B2CF">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283F6205">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质量管理体系符合性说明需提交关于申请人符合《医疗器械生产质量管理规范》要求的情况和佐证材料（如近期监督检查报告、体系核查报告、生产质量管理体系自查报告等）</w:t>
            </w:r>
          </w:p>
        </w:tc>
        <w:tc>
          <w:tcPr>
            <w:tcW w:w="4743" w:type="dxa"/>
            <w:vAlign w:val="center"/>
          </w:tcPr>
          <w:p w14:paraId="4158A863">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1.内容真实、完整、清晰，加盖公章后扫描上传；</w:t>
            </w:r>
          </w:p>
          <w:p w14:paraId="1220868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2.质量管理体系符合性佐证材料检查来源为重庆市药监局的可仅说明检查情况免予提交报告复印件。</w:t>
            </w:r>
          </w:p>
        </w:tc>
        <w:tc>
          <w:tcPr>
            <w:tcW w:w="1313" w:type="dxa"/>
            <w:vAlign w:val="center"/>
          </w:tcPr>
          <w:p w14:paraId="22054B2E">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7C7F788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54C85297">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0530C64B">
      <w:pPr>
        <w:pStyle w:val="9"/>
        <w:numPr>
          <w:ilvl w:val="0"/>
          <w:numId w:val="0"/>
        </w:numPr>
        <w:rPr>
          <w:rFonts w:hint="default" w:ascii="Calibri" w:hAnsi="Calibri" w:eastAsia="宋体" w:cs="黑体"/>
          <w:kern w:val="2"/>
          <w:sz w:val="21"/>
          <w:szCs w:val="24"/>
          <w:lang w:val="en-US" w:eastAsia="zh-CN" w:bidi="ar-SA"/>
        </w:rPr>
        <w:sectPr>
          <w:pgSz w:w="11906" w:h="16838"/>
          <w:pgMar w:top="1440" w:right="1800" w:bottom="1440" w:left="1800" w:header="851" w:footer="992" w:gutter="0"/>
          <w:cols w:space="720" w:num="1"/>
          <w:docGrid w:type="lines" w:linePitch="312" w:charSpace="0"/>
        </w:sectPr>
      </w:pPr>
    </w:p>
    <w:p w14:paraId="2FA5795C">
      <w:pPr>
        <w:pStyle w:val="9"/>
        <w:widowControl/>
        <w:numPr>
          <w:ilvl w:val="0"/>
          <w:numId w:val="0"/>
        </w:numPr>
        <w:wordWrap/>
        <w:adjustRightInd/>
        <w:snapToGrid/>
        <w:spacing w:line="560" w:lineRule="exact"/>
        <w:jc w:val="center"/>
        <w:textAlignment w:val="auto"/>
        <w:rPr>
          <w:rFonts w:hint="eastAsia" w:ascii="方正仿宋_GBK" w:hAnsi="方正仿宋_GBK" w:eastAsia="方正仿宋_GBK" w:cs="方正仿宋_GBK"/>
          <w:i w:val="0"/>
          <w:iCs w:val="0"/>
          <w:caps w:val="0"/>
          <w:color w:val="auto"/>
          <w:spacing w:val="30"/>
          <w:sz w:val="32"/>
          <w:szCs w:val="32"/>
          <w:shd w:val="clear" w:color="080000" w:fill="FFFFFF"/>
        </w:rPr>
      </w:pPr>
      <w:r>
        <w:rPr>
          <w:rFonts w:hint="eastAsia" w:ascii="方正仿宋_GBK" w:hAnsi="方正仿宋_GBK" w:eastAsia="方正仿宋_GBK" w:cs="方正仿宋_GBK"/>
          <w:b/>
          <w:bCs/>
          <w:i w:val="0"/>
          <w:iCs w:val="0"/>
          <w:caps w:val="0"/>
          <w:color w:val="auto"/>
          <w:spacing w:val="15"/>
          <w:sz w:val="32"/>
          <w:szCs w:val="32"/>
          <w:shd w:val="clear" w:color="0A0000" w:fill="FFFFFF"/>
          <w:lang w:val="en-US" w:eastAsia="zh-CN"/>
        </w:rPr>
        <w:t>质量管理体系符合性说明需提交关于申请人符合《医疗器械生产质量管理规范》要求的情况和佐证材料</w:t>
      </w:r>
    </w:p>
    <w:tbl>
      <w:tblPr>
        <w:tblStyle w:val="7"/>
        <w:tblW w:w="10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5"/>
        <w:gridCol w:w="4743"/>
        <w:gridCol w:w="1313"/>
        <w:gridCol w:w="2025"/>
      </w:tblGrid>
      <w:tr w14:paraId="2ECE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vAlign w:val="center"/>
          </w:tcPr>
          <w:p w14:paraId="5DDD03FE">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序号</w:t>
            </w:r>
          </w:p>
        </w:tc>
        <w:tc>
          <w:tcPr>
            <w:tcW w:w="1335" w:type="dxa"/>
            <w:vAlign w:val="center"/>
          </w:tcPr>
          <w:p w14:paraId="48F7D25F">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材料名称</w:t>
            </w:r>
          </w:p>
        </w:tc>
        <w:tc>
          <w:tcPr>
            <w:tcW w:w="4743" w:type="dxa"/>
            <w:vAlign w:val="center"/>
          </w:tcPr>
          <w:p w14:paraId="79401F4B">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审核要点</w:t>
            </w:r>
          </w:p>
        </w:tc>
        <w:tc>
          <w:tcPr>
            <w:tcW w:w="1313" w:type="dxa"/>
            <w:vAlign w:val="center"/>
          </w:tcPr>
          <w:p w14:paraId="5B3C14B3">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来源渠道及说明</w:t>
            </w:r>
          </w:p>
        </w:tc>
        <w:tc>
          <w:tcPr>
            <w:tcW w:w="2025" w:type="dxa"/>
            <w:vAlign w:val="center"/>
          </w:tcPr>
          <w:p w14:paraId="4FA14FC6">
            <w:pPr>
              <w:keepNext w:val="0"/>
              <w:keepLines w:val="0"/>
              <w:suppressLineNumbers w:val="0"/>
              <w:wordWrap/>
              <w:adjustRightInd/>
              <w:snapToGrid/>
              <w:spacing w:before="0" w:beforeAutospacing="0" w:after="0" w:afterAutospacing="0" w:line="360" w:lineRule="exact"/>
              <w:ind w:left="0" w:right="0"/>
              <w:jc w:val="cente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pPr>
            <w:r>
              <w:rPr>
                <w:rFonts w:hint="eastAsia" w:ascii="方正黑体_GBK" w:hAnsi="方正黑体_GBK" w:eastAsia="方正黑体_GBK" w:cs="方正黑体_GBK"/>
                <w:i w:val="0"/>
                <w:iCs w:val="0"/>
                <w:caps w:val="0"/>
                <w:color w:val="auto"/>
                <w:spacing w:val="30"/>
                <w:sz w:val="21"/>
                <w:szCs w:val="21"/>
                <w:shd w:val="clear" w:color="080000" w:fill="FFFFFF"/>
                <w:lang w:val="en-US" w:eastAsia="zh-CN"/>
              </w:rPr>
              <w:t>材料要求</w:t>
            </w:r>
          </w:p>
        </w:tc>
      </w:tr>
      <w:tr w14:paraId="4550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14:paraId="5BAF3CCC">
            <w:pPr>
              <w:keepNext w:val="0"/>
              <w:keepLines w:val="0"/>
              <w:suppressLineNumbers w:val="0"/>
              <w:wordWrap/>
              <w:adjustRightInd/>
              <w:snapToGrid/>
              <w:spacing w:before="0" w:beforeAutospacing="0" w:after="0" w:afterAutospacing="0" w:line="360" w:lineRule="exact"/>
              <w:ind w:left="0" w:right="0"/>
              <w:jc w:val="cente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pPr>
            <w:r>
              <w:rPr>
                <w:rFonts w:hint="eastAsia" w:ascii="方正仿宋_GBK" w:hAnsi="方正仿宋_GBK" w:eastAsia="方正仿宋_GBK" w:cs="方正仿宋_GBK"/>
                <w:i w:val="0"/>
                <w:iCs w:val="0"/>
                <w:caps w:val="0"/>
                <w:color w:val="auto"/>
                <w:spacing w:val="30"/>
                <w:sz w:val="21"/>
                <w:szCs w:val="21"/>
                <w:shd w:val="clear" w:color="080000" w:fill="FFFFFF"/>
                <w:lang w:val="en-US" w:eastAsia="zh-CN"/>
              </w:rPr>
              <w:t>1</w:t>
            </w:r>
          </w:p>
        </w:tc>
        <w:tc>
          <w:tcPr>
            <w:tcW w:w="1335" w:type="dxa"/>
            <w:vAlign w:val="center"/>
          </w:tcPr>
          <w:p w14:paraId="3F6D7BC2">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经办人授权文件</w:t>
            </w:r>
          </w:p>
        </w:tc>
        <w:tc>
          <w:tcPr>
            <w:tcW w:w="4743" w:type="dxa"/>
            <w:vAlign w:val="center"/>
          </w:tcPr>
          <w:p w14:paraId="5B6B44EC">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内容真实、完整、清晰，在授权有效期内；将授权文件原件加盖公章后扫描上传。</w:t>
            </w:r>
          </w:p>
        </w:tc>
        <w:tc>
          <w:tcPr>
            <w:tcW w:w="1313" w:type="dxa"/>
            <w:vAlign w:val="center"/>
          </w:tcPr>
          <w:p w14:paraId="5BC1DFBF">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eastAsia" w:ascii="方正仿宋_GBK" w:hAnsi="方正仿宋_GBK" w:eastAsia="方正仿宋_GBK" w:cs="方正仿宋_GBK"/>
                <w:i w:val="0"/>
                <w:iCs w:val="0"/>
                <w:color w:val="auto"/>
                <w:kern w:val="0"/>
                <w:sz w:val="21"/>
                <w:szCs w:val="21"/>
                <w:u w:val="none"/>
                <w:lang w:val="en-US" w:eastAsia="zh-CN"/>
              </w:rPr>
              <w:t>申请人提供</w:t>
            </w:r>
          </w:p>
        </w:tc>
        <w:tc>
          <w:tcPr>
            <w:tcW w:w="2025" w:type="dxa"/>
            <w:vAlign w:val="center"/>
          </w:tcPr>
          <w:p w14:paraId="568B640B">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形式：电子</w:t>
            </w:r>
          </w:p>
          <w:p w14:paraId="2D3F992D">
            <w:pPr>
              <w:keepNext w:val="0"/>
              <w:keepLines w:val="0"/>
              <w:widowControl/>
              <w:suppressLineNumbers w:val="0"/>
              <w:wordWrap/>
              <w:adjustRightInd/>
              <w:snapToGrid/>
              <w:spacing w:before="0" w:beforeAutospacing="0" w:after="0" w:afterAutospacing="0" w:line="360" w:lineRule="exact"/>
              <w:ind w:left="0" w:right="0"/>
              <w:jc w:val="both"/>
              <w:textAlignment w:val="center"/>
              <w:rPr>
                <w:rFonts w:hint="eastAsia" w:ascii="方正仿宋_GBK" w:hAnsi="方正仿宋_GBK" w:eastAsia="方正仿宋_GBK" w:cs="方正仿宋_GBK"/>
                <w:i w:val="0"/>
                <w:iCs w:val="0"/>
                <w:color w:val="auto"/>
                <w:kern w:val="0"/>
                <w:sz w:val="21"/>
                <w:szCs w:val="21"/>
                <w:u w:val="none"/>
                <w:lang w:val="en-US" w:eastAsia="zh-CN"/>
              </w:rPr>
            </w:pPr>
            <w:r>
              <w:rPr>
                <w:rFonts w:hint="default" w:ascii="方正仿宋_GBK" w:hAnsi="方正仿宋_GBK" w:eastAsia="方正仿宋_GBK" w:cs="方正仿宋_GBK"/>
                <w:i w:val="0"/>
                <w:iCs w:val="0"/>
                <w:color w:val="auto"/>
                <w:kern w:val="0"/>
                <w:sz w:val="21"/>
                <w:szCs w:val="21"/>
                <w:u w:val="none"/>
                <w:lang w:val="en-US" w:eastAsia="zh-CN"/>
              </w:rPr>
              <w:t>纸质材料份数：</w:t>
            </w:r>
            <w:r>
              <w:rPr>
                <w:rFonts w:hint="eastAsia" w:ascii="方正仿宋_GBK" w:hAnsi="方正仿宋_GBK" w:eastAsia="方正仿宋_GBK" w:cs="方正仿宋_GBK"/>
                <w:i w:val="0"/>
                <w:iCs w:val="0"/>
                <w:color w:val="auto"/>
                <w:kern w:val="0"/>
                <w:sz w:val="21"/>
                <w:szCs w:val="21"/>
                <w:u w:val="none"/>
                <w:lang w:val="en-US" w:eastAsia="zh-CN"/>
              </w:rPr>
              <w:t>0</w:t>
            </w:r>
            <w:r>
              <w:rPr>
                <w:rFonts w:hint="default" w:ascii="方正仿宋_GBK" w:hAnsi="方正仿宋_GBK" w:eastAsia="方正仿宋_GBK" w:cs="方正仿宋_GBK"/>
                <w:i w:val="0"/>
                <w:iCs w:val="0"/>
                <w:color w:val="auto"/>
                <w:kern w:val="0"/>
                <w:sz w:val="21"/>
                <w:szCs w:val="21"/>
                <w:u w:val="none"/>
                <w:lang w:val="en-US" w:eastAsia="zh-CN"/>
              </w:rPr>
              <w:t>份</w:t>
            </w:r>
          </w:p>
        </w:tc>
      </w:tr>
    </w:tbl>
    <w:p w14:paraId="50E7F95B">
      <w:pPr>
        <w:pStyle w:val="9"/>
        <w:numPr>
          <w:ilvl w:val="0"/>
          <w:numId w:val="0"/>
        </w:numPr>
        <w:rPr>
          <w:rFonts w:hint="eastAsia" w:eastAsia="宋体" w:cs="黑体"/>
          <w:kern w:val="2"/>
          <w:sz w:val="21"/>
          <w:szCs w:val="24"/>
          <w:lang w:val="en-US" w:eastAsia="zh-CN" w:bidi="ar-SA"/>
        </w:rPr>
      </w:pPr>
      <w:r>
        <w:rPr>
          <w:rFonts w:hint="eastAsia" w:eastAsia="宋体" w:cs="黑体"/>
          <w:kern w:val="2"/>
          <w:sz w:val="21"/>
          <w:szCs w:val="24"/>
          <w:lang w:val="en-US" w:eastAsia="zh-CN" w:bidi="ar-SA"/>
        </w:rPr>
        <w:t>示例：</w:t>
      </w:r>
    </w:p>
    <w:p w14:paraId="5DD9B5CF">
      <w:pPr>
        <w:pStyle w:val="2"/>
        <w:widowControl w:val="0"/>
        <w:tabs>
          <w:tab w:val="left" w:pos="2520"/>
        </w:tabs>
        <w:wordWrap/>
        <w:adjustRightInd/>
        <w:snapToGrid/>
        <w:spacing w:before="100" w:line="560" w:lineRule="exact"/>
        <w:ind w:left="5"/>
        <w:jc w:val="center"/>
        <w:textAlignment w:val="auto"/>
        <w:rPr>
          <w:rFonts w:hint="eastAsia" w:ascii="方正仿宋_GBK" w:hAnsi="方正仿宋_GBK" w:eastAsia="方正仿宋_GBK" w:cs="方正仿宋_GBK"/>
          <w:spacing w:val="6"/>
          <w:sz w:val="28"/>
          <w:szCs w:val="28"/>
        </w:rPr>
      </w:pPr>
      <w:r>
        <w:rPr>
          <w:rFonts w:hint="eastAsia" w:ascii="方正小标宋_GBK" w:hAnsi="方正小标宋_GBK" w:eastAsia="方正小标宋_GBK" w:cs="方正小标宋_GBK"/>
          <w:b w:val="0"/>
          <w:bCs w:val="0"/>
          <w:spacing w:val="8"/>
          <w:sz w:val="40"/>
          <w:szCs w:val="40"/>
        </w:rPr>
        <w:t>经办人授权文件</w:t>
      </w:r>
    </w:p>
    <w:p w14:paraId="7A3E8D30">
      <w:pPr>
        <w:pStyle w:val="2"/>
        <w:widowControl w:val="0"/>
        <w:tabs>
          <w:tab w:val="left" w:pos="2520"/>
        </w:tabs>
        <w:wordWrap/>
        <w:adjustRightInd/>
        <w:snapToGrid/>
        <w:spacing w:before="100" w:line="560" w:lineRule="exact"/>
        <w:ind w:left="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6"/>
          <w:sz w:val="28"/>
          <w:szCs w:val="28"/>
        </w:rPr>
        <w:t>重庆市</w:t>
      </w:r>
      <w:r>
        <w:rPr>
          <w:rFonts w:hint="eastAsia" w:ascii="方正仿宋_GBK" w:hAnsi="方正仿宋_GBK" w:eastAsia="方正仿宋_GBK" w:cs="方正仿宋_GBK"/>
          <w:spacing w:val="6"/>
          <w:sz w:val="28"/>
          <w:szCs w:val="28"/>
          <w:lang w:val="en-US" w:eastAsia="zh-CN"/>
        </w:rPr>
        <w:t>XXXXXX</w:t>
      </w:r>
      <w:r>
        <w:rPr>
          <w:rFonts w:hint="eastAsia" w:ascii="方正仿宋_GBK" w:hAnsi="方正仿宋_GBK" w:eastAsia="方正仿宋_GBK" w:cs="方正仿宋_GBK"/>
          <w:spacing w:val="6"/>
          <w:sz w:val="28"/>
          <w:szCs w:val="28"/>
        </w:rPr>
        <w:t>局：</w:t>
      </w:r>
    </w:p>
    <w:p w14:paraId="7A131D7A">
      <w:pPr>
        <w:pStyle w:val="2"/>
        <w:widowControl w:val="0"/>
        <w:tabs>
          <w:tab w:val="left" w:pos="2520"/>
        </w:tabs>
        <w:wordWrap/>
        <w:adjustRightInd/>
        <w:snapToGrid/>
        <w:spacing w:before="101" w:line="560" w:lineRule="exact"/>
        <w:ind w:firstLine="556"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1"/>
          <w:sz w:val="28"/>
          <w:szCs w:val="28"/>
        </w:rPr>
        <w:t>兹委托我单位</w:t>
      </w:r>
      <w:r>
        <w:rPr>
          <w:rFonts w:hint="eastAsia" w:ascii="方正仿宋_GBK" w:hAnsi="方正仿宋_GBK" w:eastAsia="方正仿宋_GBK" w:cs="方正仿宋_GBK"/>
          <w:spacing w:val="-1"/>
          <w:sz w:val="28"/>
          <w:szCs w:val="28"/>
          <w:u w:val="single" w:color="auto"/>
          <w:lang w:val="en-US" w:eastAsia="zh-CN"/>
        </w:rPr>
        <w:t xml:space="preserve">  </w:t>
      </w:r>
      <w:r>
        <w:rPr>
          <w:rFonts w:hint="eastAsia" w:ascii="方正仿宋_GBK" w:hAnsi="方正仿宋_GBK" w:eastAsia="方正仿宋_GBK" w:cs="方正仿宋_GBK"/>
          <w:spacing w:val="-1"/>
          <w:sz w:val="28"/>
          <w:szCs w:val="28"/>
          <w:u w:val="single" w:color="auto"/>
        </w:rPr>
        <w:t>张三</w:t>
      </w:r>
      <w:r>
        <w:rPr>
          <w:rFonts w:hint="eastAsia" w:ascii="方正仿宋_GBK" w:hAnsi="方正仿宋_GBK" w:eastAsia="方正仿宋_GBK" w:cs="方正仿宋_GBK"/>
          <w:spacing w:val="-1"/>
          <w:sz w:val="28"/>
          <w:szCs w:val="28"/>
          <w:u w:val="single" w:color="auto"/>
          <w:lang w:val="en-US" w:eastAsia="zh-CN"/>
        </w:rPr>
        <w:t xml:space="preserve">  </w:t>
      </w:r>
      <w:r>
        <w:rPr>
          <w:rFonts w:hint="eastAsia" w:ascii="方正仿宋_GBK" w:hAnsi="方正仿宋_GBK" w:eastAsia="方正仿宋_GBK" w:cs="方正仿宋_GBK"/>
          <w:spacing w:val="-1"/>
          <w:sz w:val="28"/>
          <w:szCs w:val="28"/>
        </w:rPr>
        <w:t>同志（身份证号码为：</w:t>
      </w:r>
      <w:r>
        <w:rPr>
          <w:rFonts w:hint="eastAsia" w:ascii="方正仿宋_GBK" w:hAnsi="方正仿宋_GBK" w:eastAsia="方正仿宋_GBK" w:cs="方正仿宋_GBK"/>
          <w:spacing w:val="1"/>
          <w:sz w:val="28"/>
          <w:szCs w:val="28"/>
          <w:u w:val="single" w:color="auto"/>
        </w:rPr>
        <w:t>500</w:t>
      </w:r>
      <w:r>
        <w:rPr>
          <w:rFonts w:hint="eastAsia" w:ascii="方正仿宋_GBK" w:hAnsi="方正仿宋_GBK" w:eastAsia="方正仿宋_GBK" w:cs="方正仿宋_GBK"/>
          <w:spacing w:val="1"/>
          <w:sz w:val="28"/>
          <w:szCs w:val="28"/>
          <w:u w:val="single" w:color="auto"/>
          <w:lang w:eastAsia="zh-CN"/>
        </w:rPr>
        <w:t>……</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51"/>
          <w:sz w:val="28"/>
          <w:szCs w:val="28"/>
          <w:u w:val="single" w:color="auto"/>
        </w:rPr>
        <w:t>）</w:t>
      </w:r>
      <w:r>
        <w:rPr>
          <w:rFonts w:hint="eastAsia" w:ascii="方正仿宋_GBK" w:hAnsi="方正仿宋_GBK" w:eastAsia="方正仿宋_GBK" w:cs="方正仿宋_GBK"/>
          <w:spacing w:val="-51"/>
          <w:sz w:val="28"/>
          <w:szCs w:val="28"/>
        </w:rPr>
        <w:t>，</w:t>
      </w:r>
      <w:r>
        <w:rPr>
          <w:rFonts w:hint="eastAsia" w:ascii="方正仿宋_GBK" w:hAnsi="方正仿宋_GBK" w:eastAsia="方正仿宋_GBK" w:cs="方正仿宋_GBK"/>
          <w:spacing w:val="6"/>
          <w:sz w:val="28"/>
          <w:szCs w:val="28"/>
        </w:rPr>
        <w:t>前往贵单位办理</w:t>
      </w:r>
      <w:r>
        <w:rPr>
          <w:rFonts w:hint="eastAsia" w:ascii="方正仿宋_GBK" w:hAnsi="方正仿宋_GBK" w:eastAsia="方正仿宋_GBK" w:cs="方正仿宋_GBK"/>
          <w:spacing w:val="-148"/>
          <w:sz w:val="28"/>
          <w:szCs w:val="28"/>
        </w:rPr>
        <w:t xml:space="preserve"> </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6"/>
          <w:sz w:val="28"/>
          <w:szCs w:val="28"/>
        </w:rPr>
        <w:t>相关事宜。</w:t>
      </w:r>
    </w:p>
    <w:p w14:paraId="01B02571">
      <w:pPr>
        <w:pStyle w:val="2"/>
        <w:widowControl w:val="0"/>
        <w:tabs>
          <w:tab w:val="left" w:pos="2520"/>
        </w:tabs>
        <w:wordWrap/>
        <w:adjustRightInd/>
        <w:snapToGrid/>
        <w:spacing w:before="101" w:line="560" w:lineRule="exact"/>
        <w:ind w:firstLine="532" w:firstLineChars="200"/>
        <w:textAlignment w:val="auto"/>
        <w:rPr>
          <w:rFonts w:hint="eastAsia" w:ascii="方正仿宋_GBK" w:hAnsi="方正仿宋_GBK" w:eastAsia="方正仿宋_GBK" w:cs="方正仿宋_GBK"/>
          <w:spacing w:val="5"/>
          <w:sz w:val="28"/>
          <w:szCs w:val="28"/>
        </w:rPr>
      </w:pPr>
      <w:r>
        <w:rPr>
          <w:rFonts w:hint="eastAsia" w:ascii="方正仿宋_GBK" w:hAnsi="方正仿宋_GBK" w:eastAsia="方正仿宋_GBK" w:cs="方正仿宋_GBK"/>
          <w:spacing w:val="-7"/>
          <w:sz w:val="28"/>
          <w:szCs w:val="28"/>
        </w:rPr>
        <w:t>委托期限：</w:t>
      </w:r>
      <w:r>
        <w:rPr>
          <w:rFonts w:hint="eastAsia" w:ascii="方正仿宋_GBK" w:hAnsi="方正仿宋_GBK" w:eastAsia="方正仿宋_GBK" w:cs="方正仿宋_GBK"/>
          <w:spacing w:val="-7"/>
          <w:sz w:val="28"/>
          <w:szCs w:val="28"/>
          <w:u w:val="single" w:color="auto"/>
          <w:lang w:val="en-US" w:eastAsia="zh-CN"/>
        </w:rPr>
        <w:t>2XXX</w:t>
      </w:r>
      <w:r>
        <w:rPr>
          <w:rFonts w:hint="eastAsia" w:ascii="方正仿宋_GBK" w:hAnsi="方正仿宋_GBK" w:eastAsia="方正仿宋_GBK" w:cs="方正仿宋_GBK"/>
          <w:spacing w:val="-7"/>
          <w:sz w:val="28"/>
          <w:szCs w:val="28"/>
          <w:u w:val="single" w:color="auto"/>
        </w:rPr>
        <w:t xml:space="preserve"> </w:t>
      </w:r>
      <w:r>
        <w:rPr>
          <w:rFonts w:hint="eastAsia" w:ascii="方正仿宋_GBK" w:hAnsi="方正仿宋_GBK" w:eastAsia="方正仿宋_GBK" w:cs="方正仿宋_GBK"/>
          <w:spacing w:val="-7"/>
          <w:sz w:val="28"/>
          <w:szCs w:val="28"/>
        </w:rPr>
        <w:t>年</w:t>
      </w:r>
      <w:r>
        <w:rPr>
          <w:rFonts w:hint="eastAsia" w:ascii="方正仿宋_GBK" w:hAnsi="方正仿宋_GBK" w:eastAsia="方正仿宋_GBK" w:cs="方正仿宋_GBK"/>
          <w:spacing w:val="6"/>
          <w:sz w:val="28"/>
          <w:szCs w:val="28"/>
          <w:u w:val="single"/>
          <w:lang w:val="en-US" w:eastAsia="zh-CN"/>
        </w:rPr>
        <w:t xml:space="preserve">    </w:t>
      </w:r>
      <w:r>
        <w:rPr>
          <w:rFonts w:hint="eastAsia" w:ascii="方正仿宋_GBK" w:hAnsi="方正仿宋_GBK" w:eastAsia="方正仿宋_GBK" w:cs="方正仿宋_GBK"/>
          <w:spacing w:val="-7"/>
          <w:sz w:val="28"/>
          <w:szCs w:val="28"/>
        </w:rPr>
        <w:t>月</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4"/>
          <w:sz w:val="28"/>
          <w:szCs w:val="28"/>
          <w:u w:val="single" w:color="auto"/>
          <w:lang w:val="en-US" w:eastAsia="zh-CN"/>
        </w:rPr>
        <w:t xml:space="preserve"> </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7"/>
          <w:sz w:val="28"/>
          <w:szCs w:val="28"/>
        </w:rPr>
        <w:t>日至</w:t>
      </w:r>
      <w:r>
        <w:rPr>
          <w:rFonts w:hint="eastAsia" w:ascii="方正仿宋_GBK" w:hAnsi="方正仿宋_GBK" w:eastAsia="方正仿宋_GBK" w:cs="方正仿宋_GBK"/>
          <w:spacing w:val="-7"/>
          <w:sz w:val="28"/>
          <w:szCs w:val="28"/>
          <w:u w:val="single" w:color="auto"/>
        </w:rPr>
        <w:t>2</w:t>
      </w:r>
      <w:r>
        <w:rPr>
          <w:rFonts w:hint="eastAsia" w:ascii="方正仿宋_GBK" w:hAnsi="方正仿宋_GBK" w:eastAsia="方正仿宋_GBK" w:cs="方正仿宋_GBK"/>
          <w:spacing w:val="-7"/>
          <w:sz w:val="28"/>
          <w:szCs w:val="28"/>
          <w:u w:val="single" w:color="auto"/>
          <w:lang w:val="en-US" w:eastAsia="zh-CN"/>
        </w:rPr>
        <w:t xml:space="preserve">XXX </w:t>
      </w:r>
      <w:r>
        <w:rPr>
          <w:rFonts w:hint="eastAsia" w:ascii="方正仿宋_GBK" w:hAnsi="方正仿宋_GBK" w:eastAsia="方正仿宋_GBK" w:cs="方正仿宋_GBK"/>
          <w:spacing w:val="-7"/>
          <w:sz w:val="28"/>
          <w:szCs w:val="28"/>
        </w:rPr>
        <w:t>年</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4"/>
          <w:sz w:val="28"/>
          <w:szCs w:val="28"/>
          <w:u w:val="single" w:color="auto"/>
          <w:lang w:val="en-US" w:eastAsia="zh-CN"/>
        </w:rPr>
        <w:t xml:space="preserve"> </w:t>
      </w:r>
      <w:r>
        <w:rPr>
          <w:rFonts w:hint="eastAsia" w:ascii="方正仿宋_GBK" w:hAnsi="方正仿宋_GBK" w:eastAsia="方正仿宋_GBK" w:cs="方正仿宋_GBK"/>
          <w:spacing w:val="4"/>
          <w:sz w:val="28"/>
          <w:szCs w:val="28"/>
          <w:u w:val="single" w:color="auto"/>
        </w:rPr>
        <w:t xml:space="preserve"> </w:t>
      </w:r>
      <w:r>
        <w:rPr>
          <w:rFonts w:hint="eastAsia" w:ascii="方正仿宋_GBK" w:hAnsi="方正仿宋_GBK" w:eastAsia="方正仿宋_GBK" w:cs="方正仿宋_GBK"/>
          <w:spacing w:val="-7"/>
          <w:sz w:val="28"/>
          <w:szCs w:val="28"/>
        </w:rPr>
        <w:t>月</w:t>
      </w:r>
      <w:r>
        <w:rPr>
          <w:rFonts w:hint="eastAsia" w:ascii="方正仿宋_GBK" w:hAnsi="方正仿宋_GBK" w:eastAsia="方正仿宋_GBK" w:cs="方正仿宋_GBK"/>
          <w:spacing w:val="-7"/>
          <w:sz w:val="28"/>
          <w:szCs w:val="28"/>
          <w:u w:val="single"/>
          <w:lang w:val="en-US" w:eastAsia="zh-CN"/>
        </w:rPr>
        <w:t xml:space="preserve">    </w:t>
      </w:r>
      <w:r>
        <w:rPr>
          <w:rFonts w:hint="eastAsia" w:ascii="方正仿宋_GBK" w:hAnsi="方正仿宋_GBK" w:eastAsia="方正仿宋_GBK" w:cs="方正仿宋_GBK"/>
          <w:spacing w:val="-7"/>
          <w:sz w:val="28"/>
          <w:szCs w:val="28"/>
        </w:rPr>
        <w:t>日。</w:t>
      </w:r>
    </w:p>
    <w:p w14:paraId="622BA17A">
      <w:pPr>
        <w:pStyle w:val="2"/>
        <w:widowControl w:val="0"/>
        <w:tabs>
          <w:tab w:val="left" w:pos="2520"/>
        </w:tabs>
        <w:wordWrap/>
        <w:adjustRightInd/>
        <w:snapToGrid/>
        <w:spacing w:before="101" w:line="560" w:lineRule="exact"/>
        <w:ind w:firstLine="58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5"/>
          <w:sz w:val="28"/>
          <w:szCs w:val="28"/>
        </w:rPr>
        <w:t>特此授权</w:t>
      </w:r>
    </w:p>
    <w:p w14:paraId="64D08C97">
      <w:pPr>
        <w:widowControl w:val="0"/>
        <w:tabs>
          <w:tab w:val="left" w:pos="2520"/>
        </w:tabs>
        <w:wordWrap/>
        <w:adjustRightInd/>
        <w:snapToGrid/>
        <w:spacing w:line="560" w:lineRule="exact"/>
        <w:textAlignment w:val="auto"/>
        <w:rPr>
          <w:rFonts w:hint="eastAsia" w:ascii="方正仿宋_GBK" w:hAnsi="方正仿宋_GBK" w:eastAsia="方正仿宋_GBK" w:cs="方正仿宋_GBK"/>
          <w:sz w:val="28"/>
          <w:szCs w:val="28"/>
        </w:rPr>
      </w:pPr>
    </w:p>
    <w:p w14:paraId="371C7D34">
      <w:pPr>
        <w:pStyle w:val="2"/>
        <w:widowControl w:val="0"/>
        <w:tabs>
          <w:tab w:val="left" w:pos="2520"/>
        </w:tabs>
        <w:wordWrap/>
        <w:adjustRightInd/>
        <w:snapToGrid/>
        <w:spacing w:before="101" w:line="560" w:lineRule="exact"/>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pacing w:val="7"/>
          <w:sz w:val="28"/>
          <w:szCs w:val="28"/>
        </w:rPr>
        <w:t>重庆</w:t>
      </w:r>
      <w:r>
        <w:rPr>
          <w:rFonts w:hint="eastAsia" w:ascii="方正仿宋_GBK" w:hAnsi="方正仿宋_GBK" w:eastAsia="方正仿宋_GBK" w:cs="方正仿宋_GBK"/>
          <w:spacing w:val="7"/>
          <w:sz w:val="28"/>
          <w:szCs w:val="28"/>
          <w:lang w:val="en-US" w:eastAsia="zh-CN"/>
        </w:rPr>
        <w:t>XXXX</w:t>
      </w:r>
      <w:r>
        <w:rPr>
          <w:rFonts w:hint="eastAsia" w:ascii="方正仿宋_GBK" w:hAnsi="方正仿宋_GBK" w:eastAsia="方正仿宋_GBK" w:cs="方正仿宋_GBK"/>
          <w:spacing w:val="7"/>
          <w:sz w:val="28"/>
          <w:szCs w:val="28"/>
        </w:rPr>
        <w:t>公司（公章）</w:t>
      </w:r>
    </w:p>
    <w:p w14:paraId="0EE1CD68">
      <w:pPr>
        <w:pStyle w:val="2"/>
        <w:widowControl w:val="0"/>
        <w:tabs>
          <w:tab w:val="left" w:pos="2520"/>
        </w:tabs>
        <w:wordWrap/>
        <w:adjustRightInd/>
        <w:snapToGrid/>
        <w:spacing w:before="101" w:line="560" w:lineRule="exact"/>
        <w:jc w:val="center"/>
        <w:textAlignment w:val="auto"/>
        <w:rPr>
          <w:rFonts w:hint="eastAsia" w:ascii="方正仿宋_GBK" w:hAnsi="方正仿宋_GBK" w:eastAsia="方正仿宋_GBK" w:cs="方正仿宋_GBK"/>
          <w:spacing w:val="6"/>
          <w:sz w:val="28"/>
          <w:szCs w:val="28"/>
        </w:rPr>
      </w:pPr>
      <w:r>
        <w:rPr>
          <w:rFonts w:hint="eastAsia" w:ascii="方正仿宋_GBK" w:hAnsi="方正仿宋_GBK" w:eastAsia="方正仿宋_GBK" w:cs="方正仿宋_GBK"/>
          <w:spacing w:val="-6"/>
          <w:sz w:val="28"/>
          <w:szCs w:val="28"/>
          <w:lang w:val="en-US" w:eastAsia="zh-CN"/>
        </w:rPr>
        <w:t xml:space="preserve">                                 </w:t>
      </w:r>
      <w:r>
        <w:rPr>
          <w:rFonts w:hint="eastAsia" w:ascii="方正仿宋_GBK" w:hAnsi="方正仿宋_GBK" w:eastAsia="方正仿宋_GBK" w:cs="方正仿宋_GBK"/>
          <w:spacing w:val="-6"/>
          <w:sz w:val="28"/>
          <w:szCs w:val="28"/>
        </w:rPr>
        <w:t>2</w:t>
      </w:r>
      <w:r>
        <w:rPr>
          <w:rFonts w:hint="eastAsia" w:ascii="方正仿宋_GBK" w:hAnsi="方正仿宋_GBK" w:eastAsia="方正仿宋_GBK" w:cs="方正仿宋_GBK"/>
          <w:spacing w:val="20"/>
          <w:sz w:val="28"/>
          <w:szCs w:val="28"/>
          <w:lang w:val="en-US" w:eastAsia="zh-CN"/>
        </w:rPr>
        <w:t>XXX</w:t>
      </w:r>
      <w:r>
        <w:rPr>
          <w:rFonts w:hint="eastAsia" w:ascii="方正仿宋_GBK" w:hAnsi="方正仿宋_GBK" w:eastAsia="方正仿宋_GBK" w:cs="方正仿宋_GBK"/>
          <w:spacing w:val="-6"/>
          <w:sz w:val="28"/>
          <w:szCs w:val="28"/>
        </w:rPr>
        <w:t>年</w:t>
      </w:r>
      <w:r>
        <w:rPr>
          <w:rFonts w:hint="eastAsia" w:ascii="方正仿宋_GBK" w:hAnsi="方正仿宋_GBK" w:eastAsia="方正仿宋_GBK" w:cs="方正仿宋_GBK"/>
          <w:spacing w:val="34"/>
          <w:sz w:val="28"/>
          <w:szCs w:val="28"/>
        </w:rPr>
        <w:t xml:space="preserve"> </w:t>
      </w:r>
      <w:r>
        <w:rPr>
          <w:rFonts w:hint="eastAsia" w:ascii="方正仿宋_GBK" w:hAnsi="方正仿宋_GBK" w:eastAsia="方正仿宋_GBK" w:cs="方正仿宋_GBK"/>
          <w:spacing w:val="34"/>
          <w:sz w:val="28"/>
          <w:szCs w:val="28"/>
          <w:lang w:val="en-US" w:eastAsia="zh-CN"/>
        </w:rPr>
        <w:t xml:space="preserve"> </w:t>
      </w:r>
      <w:r>
        <w:rPr>
          <w:rFonts w:hint="eastAsia" w:ascii="方正仿宋_GBK" w:hAnsi="方正仿宋_GBK" w:eastAsia="方正仿宋_GBK" w:cs="方正仿宋_GBK"/>
          <w:spacing w:val="-6"/>
          <w:sz w:val="28"/>
          <w:szCs w:val="28"/>
        </w:rPr>
        <w:t>月</w:t>
      </w:r>
      <w:r>
        <w:rPr>
          <w:rFonts w:hint="eastAsia" w:ascii="方正仿宋_GBK" w:hAnsi="方正仿宋_GBK" w:eastAsia="方正仿宋_GBK" w:cs="方正仿宋_GBK"/>
          <w:spacing w:val="34"/>
          <w:sz w:val="28"/>
          <w:szCs w:val="28"/>
        </w:rPr>
        <w:t xml:space="preserve"> </w:t>
      </w:r>
      <w:r>
        <w:rPr>
          <w:rFonts w:hint="eastAsia" w:ascii="方正仿宋_GBK" w:hAnsi="方正仿宋_GBK" w:eastAsia="方正仿宋_GBK" w:cs="方正仿宋_GBK"/>
          <w:spacing w:val="34"/>
          <w:sz w:val="28"/>
          <w:szCs w:val="28"/>
          <w:lang w:val="en-US" w:eastAsia="zh-CN"/>
        </w:rPr>
        <w:t xml:space="preserve"> </w:t>
      </w:r>
      <w:r>
        <w:rPr>
          <w:rFonts w:hint="eastAsia" w:ascii="方正仿宋_GBK" w:hAnsi="方正仿宋_GBK" w:eastAsia="方正仿宋_GBK" w:cs="方正仿宋_GBK"/>
          <w:spacing w:val="-6"/>
          <w:sz w:val="28"/>
          <w:szCs w:val="28"/>
        </w:rPr>
        <w:t>日</w:t>
      </w:r>
    </w:p>
    <w:p w14:paraId="11E63E7B">
      <w:pPr>
        <w:pStyle w:val="2"/>
        <w:tabs>
          <w:tab w:val="left" w:pos="2520"/>
        </w:tabs>
        <w:spacing w:before="101" w:line="219" w:lineRule="auto"/>
        <w:ind w:left="645"/>
        <w:rPr>
          <w:sz w:val="20"/>
          <w:szCs w:val="20"/>
        </w:rPr>
      </w:pPr>
      <w:r>
        <w:rPr>
          <w:rFonts w:hint="eastAsia" w:ascii="方正仿宋_GBK" w:hAnsi="方正仿宋_GBK" w:eastAsia="方正仿宋_GBK" w:cs="方正仿宋_GBK"/>
          <w:spacing w:val="6"/>
          <w:sz w:val="28"/>
          <w:szCs w:val="28"/>
        </w:rPr>
        <w:t>受托人身份证复印件：</w:t>
      </w:r>
    </w:p>
    <w:p w14:paraId="3EEB2CA0">
      <w:pPr>
        <w:jc w:val="center"/>
        <w:rPr>
          <w:rFonts w:hint="eastAsia" w:ascii="方正黑体_GBK" w:hAnsi="方正黑体_GBK" w:eastAsia="方正黑体_GBK" w:cs="方正黑体_GBK"/>
          <w:color w:val="auto"/>
          <w:kern w:val="2"/>
          <w:sz w:val="32"/>
          <w:szCs w:val="32"/>
          <w:lang w:val="en-US" w:eastAsia="zh-CN" w:bidi="ar-SA"/>
        </w:rPr>
      </w:pPr>
      <w:r>
        <w:rPr>
          <w:rFonts w:ascii="Calibri" w:hAnsi="Calibri" w:eastAsia="宋体" w:cs="黑体"/>
          <w:kern w:val="2"/>
          <w:sz w:val="21"/>
          <w:szCs w:val="24"/>
          <w:lang w:val="en-US" w:eastAsia="zh-CN" w:bidi="ar-SA"/>
        </w:rPr>
        <w:pict>
          <v:shape id="_x0000_i1031" o:spt="75" type="#_x0000_t75" style="height:138.65pt;width:41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14:paraId="049A9949">
      <w:pPr>
        <w:pStyle w:val="9"/>
        <w:numPr>
          <w:ilvl w:val="0"/>
          <w:numId w:val="0"/>
        </w:numPr>
        <w:rPr>
          <w:rFonts w:hint="default" w:eastAsia="宋体" w:cs="黑体"/>
          <w:kern w:val="2"/>
          <w:sz w:val="21"/>
          <w:szCs w:val="24"/>
          <w:lang w:val="en-US" w:eastAsia="zh-CN" w:bidi="ar-S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F42A5F-FE14-474C-B9CE-A0A904DD26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E49F33B-5E2B-46D4-91FA-180D201C0E1B}"/>
  </w:font>
  <w:font w:name="方正小标宋_GBK">
    <w:panose1 w:val="03000509000000000000"/>
    <w:charset w:val="86"/>
    <w:family w:val="auto"/>
    <w:pitch w:val="default"/>
    <w:sig w:usb0="00000001" w:usb1="080E0000" w:usb2="00000000" w:usb3="00000000" w:csb0="00040000" w:csb1="00000000"/>
    <w:embedRegular r:id="rId3" w:fontKey="{4AA8F702-1927-478F-B8BD-57084248BACE}"/>
  </w:font>
  <w:font w:name="方正黑体_GBK">
    <w:panose1 w:val="03000509000000000000"/>
    <w:charset w:val="86"/>
    <w:family w:val="auto"/>
    <w:pitch w:val="default"/>
    <w:sig w:usb0="00000001" w:usb1="080E0000" w:usb2="00000000" w:usb3="00000000" w:csb0="00040000" w:csb1="00000000"/>
    <w:embedRegular r:id="rId4" w:fontKey="{2A726260-1D47-44D2-B4C3-2AB6C2EE9638}"/>
  </w:font>
  <w:font w:name="仿宋_GB2312">
    <w:altName w:val="仿宋"/>
    <w:panose1 w:val="02010609030101010101"/>
    <w:charset w:val="86"/>
    <w:family w:val="auto"/>
    <w:pitch w:val="default"/>
    <w:sig w:usb0="00000000" w:usb1="00000000" w:usb2="00000000" w:usb3="00000000" w:csb0="00040000" w:csb1="00000000"/>
    <w:embedRegular r:id="rId5" w:fontKey="{8B2F1D9E-9BAD-4552-82E3-7C28CA280FFD}"/>
  </w:font>
  <w:font w:name="仿宋">
    <w:panose1 w:val="02010609060101010101"/>
    <w:charset w:val="86"/>
    <w:family w:val="auto"/>
    <w:pitch w:val="default"/>
    <w:sig w:usb0="800002BF" w:usb1="38CF7CFA" w:usb2="00000016" w:usb3="00000000" w:csb0="00040001" w:csb1="00000000"/>
    <w:embedRegular r:id="rId6" w:fontKey="{5286A19B-9121-4E4D-99FD-6AF047F19CD6}"/>
  </w:font>
  <w:font w:name="方正仿宋_GBK">
    <w:panose1 w:val="03000509000000000000"/>
    <w:charset w:val="86"/>
    <w:family w:val="auto"/>
    <w:pitch w:val="default"/>
    <w:sig w:usb0="00000001" w:usb1="080E0000" w:usb2="00000000" w:usb3="00000000" w:csb0="00040000" w:csb1="00000000"/>
    <w:embedRegular r:id="rId7" w:fontKey="{A52EFEDF-8A81-45E6-880C-BD0C0BCF9BF2}"/>
  </w:font>
  <w:font w:name="方正楷体_GBK">
    <w:panose1 w:val="03000509000000000000"/>
    <w:charset w:val="86"/>
    <w:family w:val="auto"/>
    <w:pitch w:val="default"/>
    <w:sig w:usb0="00000001" w:usb1="080E0000" w:usb2="00000000" w:usb3="00000000" w:csb0="00040000" w:csb1="00000000"/>
    <w:embedRegular r:id="rId8" w:fontKey="{CF81E248-4472-4D9C-BAAC-9822FC0282ED}"/>
  </w:font>
  <w:font w:name="方正仿宋_GB2312">
    <w:panose1 w:val="02000000000000000000"/>
    <w:charset w:val="86"/>
    <w:family w:val="auto"/>
    <w:pitch w:val="default"/>
    <w:sig w:usb0="A00002BF" w:usb1="184F6CFA" w:usb2="00000012" w:usb3="00000000" w:csb0="00040001" w:csb1="00000000"/>
    <w:embedRegular r:id="rId9" w:fontKey="{5E798689-2C62-489A-BBB0-3B0302584B90}"/>
  </w:font>
  <w:font w:name="华文中宋">
    <w:panose1 w:val="02010600040101010101"/>
    <w:charset w:val="86"/>
    <w:family w:val="auto"/>
    <w:pitch w:val="default"/>
    <w:sig w:usb0="00000287" w:usb1="080F0000" w:usb2="00000000" w:usb3="00000000" w:csb0="0004009F" w:csb1="DFD70000"/>
    <w:embedRegular r:id="rId10" w:fontKey="{2409EFA1-A88D-4CAA-8446-F81AABB84D47}"/>
  </w:font>
  <w:font w:name="方正小标宋简体">
    <w:altName w:val="方正舒体"/>
    <w:panose1 w:val="03000509000000000000"/>
    <w:charset w:val="86"/>
    <w:family w:val="auto"/>
    <w:pitch w:val="default"/>
    <w:sig w:usb0="00000000" w:usb1="00000000" w:usb2="00000000" w:usb3="00000000" w:csb0="00040000" w:csb1="00000000"/>
    <w:embedRegular r:id="rId11" w:fontKey="{5F84D289-D9C7-477B-A67C-17516F3C7C2D}"/>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embedRegular r:id="rId12" w:fontKey="{6868A13B-BCA1-4E3A-90E9-C6BBB097FC03}"/>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ADD88"/>
    <w:multiLevelType w:val="singleLevel"/>
    <w:tmpl w:val="E3BADD88"/>
    <w:lvl w:ilvl="0" w:tentative="0">
      <w:start w:val="1"/>
      <w:numFmt w:val="chineseCounting"/>
      <w:suff w:val="nothing"/>
      <w:lvlText w:val="（%1）"/>
      <w:lvlJc w:val="left"/>
      <w:rPr>
        <w:rFonts w:hint="eastAsia"/>
      </w:rPr>
    </w:lvl>
  </w:abstractNum>
  <w:abstractNum w:abstractNumId="1">
    <w:nsid w:val="6635C06C"/>
    <w:multiLevelType w:val="singleLevel"/>
    <w:tmpl w:val="6635C06C"/>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57CB4576"/>
    <w:rsid w:val="01F34407"/>
    <w:rsid w:val="02885DA0"/>
    <w:rsid w:val="02A847DB"/>
    <w:rsid w:val="02CE2A55"/>
    <w:rsid w:val="03D746CC"/>
    <w:rsid w:val="04065C73"/>
    <w:rsid w:val="044B766A"/>
    <w:rsid w:val="064B56BF"/>
    <w:rsid w:val="066A4EB6"/>
    <w:rsid w:val="07F06010"/>
    <w:rsid w:val="07FA42B7"/>
    <w:rsid w:val="09442803"/>
    <w:rsid w:val="0B0577DC"/>
    <w:rsid w:val="0CC34CDD"/>
    <w:rsid w:val="10261BFA"/>
    <w:rsid w:val="112B4D50"/>
    <w:rsid w:val="12673EBC"/>
    <w:rsid w:val="15D2693B"/>
    <w:rsid w:val="15F41046"/>
    <w:rsid w:val="170B51DD"/>
    <w:rsid w:val="17474754"/>
    <w:rsid w:val="178105D0"/>
    <w:rsid w:val="18E36CB5"/>
    <w:rsid w:val="195F2DDD"/>
    <w:rsid w:val="19C21B81"/>
    <w:rsid w:val="1A2A3C08"/>
    <w:rsid w:val="1A680EC3"/>
    <w:rsid w:val="1CCD2A56"/>
    <w:rsid w:val="1D556162"/>
    <w:rsid w:val="1D6E705F"/>
    <w:rsid w:val="1DA13B79"/>
    <w:rsid w:val="1FDF1F1B"/>
    <w:rsid w:val="21370B91"/>
    <w:rsid w:val="235F415D"/>
    <w:rsid w:val="241B1BBD"/>
    <w:rsid w:val="24F60063"/>
    <w:rsid w:val="253B11CB"/>
    <w:rsid w:val="2A3433A9"/>
    <w:rsid w:val="2A6C61FE"/>
    <w:rsid w:val="2AB56BB4"/>
    <w:rsid w:val="2E9014B5"/>
    <w:rsid w:val="2EBD7AB6"/>
    <w:rsid w:val="2FE556B6"/>
    <w:rsid w:val="31864898"/>
    <w:rsid w:val="31B251D6"/>
    <w:rsid w:val="352F2B5D"/>
    <w:rsid w:val="354D11DF"/>
    <w:rsid w:val="355F7A56"/>
    <w:rsid w:val="36050AA1"/>
    <w:rsid w:val="36D047A4"/>
    <w:rsid w:val="37E85259"/>
    <w:rsid w:val="3BEE577C"/>
    <w:rsid w:val="3C83277A"/>
    <w:rsid w:val="3CAA3A03"/>
    <w:rsid w:val="3E113859"/>
    <w:rsid w:val="3F3917BB"/>
    <w:rsid w:val="408C7EBC"/>
    <w:rsid w:val="41B66218"/>
    <w:rsid w:val="446A24B7"/>
    <w:rsid w:val="45010FB7"/>
    <w:rsid w:val="459D5F2E"/>
    <w:rsid w:val="45AD56DD"/>
    <w:rsid w:val="47750E6C"/>
    <w:rsid w:val="482A5773"/>
    <w:rsid w:val="4B953E17"/>
    <w:rsid w:val="4C417657"/>
    <w:rsid w:val="4DA30634"/>
    <w:rsid w:val="4DF05F69"/>
    <w:rsid w:val="4FD95020"/>
    <w:rsid w:val="504715D6"/>
    <w:rsid w:val="50B415EA"/>
    <w:rsid w:val="50C0211A"/>
    <w:rsid w:val="51C4585C"/>
    <w:rsid w:val="543350B2"/>
    <w:rsid w:val="54C35E4B"/>
    <w:rsid w:val="54D8192A"/>
    <w:rsid w:val="55737EB6"/>
    <w:rsid w:val="57CB4576"/>
    <w:rsid w:val="599661F8"/>
    <w:rsid w:val="5A245016"/>
    <w:rsid w:val="5B190C4C"/>
    <w:rsid w:val="5CC553BE"/>
    <w:rsid w:val="5E447075"/>
    <w:rsid w:val="5EEE3845"/>
    <w:rsid w:val="6096572F"/>
    <w:rsid w:val="60A32AE1"/>
    <w:rsid w:val="6144678A"/>
    <w:rsid w:val="61B705C7"/>
    <w:rsid w:val="61CA2A1B"/>
    <w:rsid w:val="629E6DD5"/>
    <w:rsid w:val="66E60A07"/>
    <w:rsid w:val="67033129"/>
    <w:rsid w:val="684D621A"/>
    <w:rsid w:val="68685F97"/>
    <w:rsid w:val="69670A11"/>
    <w:rsid w:val="6C447CAF"/>
    <w:rsid w:val="6CB04759"/>
    <w:rsid w:val="6E244CFD"/>
    <w:rsid w:val="6FFE9C76"/>
    <w:rsid w:val="70E17439"/>
    <w:rsid w:val="75602C03"/>
    <w:rsid w:val="75970718"/>
    <w:rsid w:val="77652F21"/>
    <w:rsid w:val="7A392B15"/>
    <w:rsid w:val="7AAF11C8"/>
    <w:rsid w:val="7ADE1051"/>
    <w:rsid w:val="7B354A4B"/>
    <w:rsid w:val="7BED0AC0"/>
    <w:rsid w:val="7DAA5057"/>
    <w:rsid w:val="7F2C0F6F"/>
    <w:rsid w:val="7FF31D7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BodyText"/>
    <w:qFormat/>
    <w:uiPriority w:val="0"/>
    <w:pPr>
      <w:spacing w:after="120"/>
      <w:jc w:val="both"/>
    </w:pPr>
    <w:rPr>
      <w:rFonts w:ascii="Calibri" w:hAnsi="Calibri" w:eastAsia="Calibri" w:cs="Times New Roman"/>
      <w:kern w:val="1"/>
      <w:sz w:val="21"/>
      <w:szCs w:val="24"/>
      <w:lang w:val="en-US" w:eastAsia="zh-CN" w:bidi="ar-SA"/>
    </w:rPr>
  </w:style>
  <w:style w:type="paragraph" w:customStyle="1" w:styleId="10">
    <w:name w:val="Table Text"/>
    <w:basedOn w:val="1"/>
    <w:semiHidden/>
    <w:qFormat/>
    <w:uiPriority w:val="0"/>
    <w:rPr>
      <w:rFonts w:ascii="Arial" w:hAnsi="Arial" w:eastAsia="Arial" w:cs="Arial"/>
      <w:sz w:val="21"/>
      <w:szCs w:val="21"/>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Heading3"/>
    <w:basedOn w:val="1"/>
    <w:next w:val="1"/>
    <w:qFormat/>
    <w:uiPriority w:val="99"/>
    <w:pPr>
      <w:keepNext/>
      <w:keepLines/>
      <w:spacing w:line="560" w:lineRule="exact"/>
      <w:textAlignment w:val="baseline"/>
    </w:pPr>
    <w:rPr>
      <w:rFonts w:ascii="Calibri" w:hAnsi="Calibri" w:cs="Calibri"/>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3580</Words>
  <Characters>3641</Characters>
  <Lines>0</Lines>
  <Paragraphs>0</Paragraphs>
  <TotalTime>20</TotalTime>
  <ScaleCrop>false</ScaleCrop>
  <LinksUpToDate>false</LinksUpToDate>
  <CharactersWithSpaces>3828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2026-02-09T15:41:00Z</dcterms:created>
  <dc:creator>杨_Yang</dc:creator>
  <cp:lastModifiedBy>ZZ-HHH</cp:lastModifiedBy>
  <cp:lastPrinted>2026-02-24T14:14:00Z</cp:lastPrinted>
  <dcterms:modified xsi:type="dcterms:W3CDTF">2026-04-23T06:33:21Z</dcterms:modified>
  <dc:title>《医疗器械生产许可证》新办</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7A3F8D5C505644FDA9521B269B258ECA_13</vt:lpwstr>
  </property>
  <property fmtid="{D5CDD505-2E9C-101B-9397-08002B2CF9AE}" pid="4" name="KSOTemplateDocerSaveRecord">
    <vt:lpwstr>eyJoZGlkIjoiYTk4NDljZDdkMDcxYjZkZWIyNDk3NjVlODdjNjliYzYiLCJ1c2VySWQiOiIzNTYxMjYwNzAifQ==</vt:lpwstr>
  </property>
</Properties>
</file>