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399" w:rsidRDefault="00C30399" w:rsidP="00C30399">
      <w:pPr>
        <w:spacing w:line="400" w:lineRule="exact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附件：</w:t>
      </w:r>
    </w:p>
    <w:p w:rsidR="00C30399" w:rsidRDefault="00C30399" w:rsidP="00C30399">
      <w:pPr>
        <w:spacing w:beforeLines="50" w:afterLines="50" w:line="640" w:lineRule="exact"/>
        <w:jc w:val="center"/>
        <w:rPr>
          <w:rFonts w:eastAsia="方正小标宋_GBK"/>
          <w:sz w:val="36"/>
          <w:szCs w:val="36"/>
        </w:rPr>
      </w:pPr>
      <w:r>
        <w:rPr>
          <w:rFonts w:eastAsia="方正小标宋_GBK"/>
          <w:sz w:val="36"/>
          <w:szCs w:val="36"/>
        </w:rPr>
        <w:t>第二类创新医疗器械产品目录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4"/>
        <w:gridCol w:w="2697"/>
        <w:gridCol w:w="2984"/>
        <w:gridCol w:w="2476"/>
      </w:tblGrid>
      <w:tr w:rsidR="00C30399" w:rsidTr="00AE3031">
        <w:trPr>
          <w:trHeight w:hRule="exact" w:val="624"/>
          <w:tblHeader/>
          <w:jc w:val="center"/>
        </w:trPr>
        <w:tc>
          <w:tcPr>
            <w:tcW w:w="704" w:type="dxa"/>
            <w:vAlign w:val="center"/>
          </w:tcPr>
          <w:p w:rsidR="00C30399" w:rsidRDefault="00C30399" w:rsidP="00AE3031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序号</w:t>
            </w:r>
          </w:p>
        </w:tc>
        <w:tc>
          <w:tcPr>
            <w:tcW w:w="2697" w:type="dxa"/>
            <w:vAlign w:val="center"/>
          </w:tcPr>
          <w:p w:rsidR="00C30399" w:rsidRDefault="00C30399" w:rsidP="00AE3031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企业名称</w:t>
            </w:r>
          </w:p>
        </w:tc>
        <w:tc>
          <w:tcPr>
            <w:tcW w:w="2984" w:type="dxa"/>
            <w:vAlign w:val="center"/>
          </w:tcPr>
          <w:p w:rsidR="00C30399" w:rsidRDefault="00C30399" w:rsidP="00AE3031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产品名称</w:t>
            </w:r>
          </w:p>
        </w:tc>
        <w:tc>
          <w:tcPr>
            <w:tcW w:w="2476" w:type="dxa"/>
            <w:vAlign w:val="center"/>
          </w:tcPr>
          <w:p w:rsidR="00C30399" w:rsidRDefault="00C30399" w:rsidP="00AE3031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注册证号</w:t>
            </w:r>
          </w:p>
        </w:tc>
      </w:tr>
      <w:tr w:rsidR="00C30399" w:rsidTr="00AE3031">
        <w:trPr>
          <w:cantSplit/>
          <w:trHeight w:val="1134"/>
          <w:jc w:val="center"/>
        </w:trPr>
        <w:tc>
          <w:tcPr>
            <w:tcW w:w="704" w:type="dxa"/>
            <w:vAlign w:val="center"/>
          </w:tcPr>
          <w:p w:rsidR="00C30399" w:rsidRDefault="00C30399" w:rsidP="00AE3031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/>
              </w:rPr>
              <w:t>1</w:t>
            </w:r>
          </w:p>
        </w:tc>
        <w:tc>
          <w:tcPr>
            <w:tcW w:w="2697" w:type="dxa"/>
            <w:vAlign w:val="center"/>
          </w:tcPr>
          <w:p w:rsidR="00C30399" w:rsidRDefault="00C30399" w:rsidP="00AE3031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/>
              </w:rPr>
              <w:t>河北瑞鹤医疗器械有限公司</w:t>
            </w:r>
          </w:p>
        </w:tc>
        <w:tc>
          <w:tcPr>
            <w:tcW w:w="2984" w:type="dxa"/>
            <w:vAlign w:val="center"/>
          </w:tcPr>
          <w:p w:rsidR="00C30399" w:rsidRDefault="00C30399" w:rsidP="00AE3031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/>
              </w:rPr>
              <w:t>物理式通便器</w:t>
            </w:r>
          </w:p>
        </w:tc>
        <w:tc>
          <w:tcPr>
            <w:tcW w:w="2476" w:type="dxa"/>
            <w:vAlign w:val="center"/>
          </w:tcPr>
          <w:p w:rsidR="00C30399" w:rsidRDefault="00C30399" w:rsidP="00AE3031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/>
              </w:rPr>
            </w:pPr>
            <w:proofErr w:type="gramStart"/>
            <w:r>
              <w:rPr>
                <w:rFonts w:eastAsia="仿宋_GB2312"/>
                <w:color w:val="000000"/>
                <w:kern w:val="0"/>
                <w:sz w:val="28"/>
                <w:szCs w:val="28"/>
                <w:lang/>
              </w:rPr>
              <w:t>冀械注准</w:t>
            </w:r>
            <w:proofErr w:type="gramEnd"/>
            <w:r>
              <w:rPr>
                <w:rFonts w:eastAsia="仿宋_GB2312"/>
                <w:color w:val="000000"/>
                <w:kern w:val="0"/>
                <w:sz w:val="28"/>
                <w:szCs w:val="28"/>
                <w:lang/>
              </w:rPr>
              <w:t>20242140466</w:t>
            </w:r>
          </w:p>
        </w:tc>
      </w:tr>
      <w:tr w:rsidR="00C30399" w:rsidTr="00AE3031">
        <w:trPr>
          <w:cantSplit/>
          <w:trHeight w:val="1134"/>
          <w:jc w:val="center"/>
        </w:trPr>
        <w:tc>
          <w:tcPr>
            <w:tcW w:w="704" w:type="dxa"/>
            <w:vAlign w:val="center"/>
          </w:tcPr>
          <w:p w:rsidR="00C30399" w:rsidRDefault="00C30399" w:rsidP="00AE3031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/>
              </w:rPr>
              <w:t>2</w:t>
            </w:r>
          </w:p>
        </w:tc>
        <w:tc>
          <w:tcPr>
            <w:tcW w:w="2697" w:type="dxa"/>
            <w:vAlign w:val="center"/>
          </w:tcPr>
          <w:p w:rsidR="00C30399" w:rsidRDefault="00C30399" w:rsidP="00AE3031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/>
              </w:rPr>
              <w:t>河北卫崭医疗科技有限公司</w:t>
            </w:r>
          </w:p>
        </w:tc>
        <w:tc>
          <w:tcPr>
            <w:tcW w:w="2984" w:type="dxa"/>
            <w:vAlign w:val="center"/>
          </w:tcPr>
          <w:p w:rsidR="00C30399" w:rsidRDefault="00C30399" w:rsidP="00AE3031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/>
              </w:rPr>
              <w:t>一次性使用皮肤</w:t>
            </w:r>
          </w:p>
          <w:p w:rsidR="00C30399" w:rsidRDefault="00C30399" w:rsidP="00AE3031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/>
              </w:rPr>
            </w:pPr>
            <w:proofErr w:type="gramStart"/>
            <w:r>
              <w:rPr>
                <w:rFonts w:eastAsia="仿宋_GB2312"/>
                <w:color w:val="000000"/>
                <w:kern w:val="0"/>
                <w:sz w:val="28"/>
                <w:szCs w:val="28"/>
                <w:lang/>
              </w:rPr>
              <w:t>缝合器</w:t>
            </w:r>
            <w:proofErr w:type="gramEnd"/>
          </w:p>
        </w:tc>
        <w:tc>
          <w:tcPr>
            <w:tcW w:w="2476" w:type="dxa"/>
            <w:vAlign w:val="center"/>
          </w:tcPr>
          <w:p w:rsidR="00C30399" w:rsidRDefault="00C30399" w:rsidP="00AE3031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/>
              </w:rPr>
            </w:pPr>
            <w:proofErr w:type="gramStart"/>
            <w:r>
              <w:rPr>
                <w:rFonts w:eastAsia="仿宋_GB2312"/>
                <w:color w:val="000000"/>
                <w:kern w:val="0"/>
                <w:sz w:val="28"/>
                <w:szCs w:val="28"/>
                <w:lang/>
              </w:rPr>
              <w:t>冀械注准</w:t>
            </w:r>
            <w:proofErr w:type="gramEnd"/>
            <w:r>
              <w:rPr>
                <w:rFonts w:eastAsia="仿宋_GB2312"/>
                <w:color w:val="000000"/>
                <w:kern w:val="0"/>
                <w:sz w:val="28"/>
                <w:szCs w:val="28"/>
                <w:lang/>
              </w:rPr>
              <w:t>20252020103</w:t>
            </w:r>
          </w:p>
        </w:tc>
      </w:tr>
      <w:tr w:rsidR="00C30399" w:rsidTr="00AE3031">
        <w:trPr>
          <w:cantSplit/>
          <w:trHeight w:val="1134"/>
          <w:jc w:val="center"/>
        </w:trPr>
        <w:tc>
          <w:tcPr>
            <w:tcW w:w="704" w:type="dxa"/>
            <w:vAlign w:val="center"/>
          </w:tcPr>
          <w:p w:rsidR="00C30399" w:rsidRDefault="00C30399" w:rsidP="00AE3031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/>
              </w:rPr>
              <w:t>3</w:t>
            </w:r>
          </w:p>
        </w:tc>
        <w:tc>
          <w:tcPr>
            <w:tcW w:w="2697" w:type="dxa"/>
            <w:vAlign w:val="center"/>
          </w:tcPr>
          <w:p w:rsidR="00C30399" w:rsidRDefault="00C30399" w:rsidP="00AE3031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/>
              </w:rPr>
              <w:t>河北吉宣生物科技有限公司</w:t>
            </w:r>
          </w:p>
        </w:tc>
        <w:tc>
          <w:tcPr>
            <w:tcW w:w="2984" w:type="dxa"/>
            <w:vAlign w:val="center"/>
          </w:tcPr>
          <w:p w:rsidR="00C30399" w:rsidRDefault="00C30399" w:rsidP="00AE3031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/>
              </w:rPr>
              <w:t>霉酚酸检测试剂盒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/>
              </w:rPr>
              <w:br/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/>
              </w:rPr>
              <w:t>（液相色谱法）</w:t>
            </w:r>
          </w:p>
        </w:tc>
        <w:tc>
          <w:tcPr>
            <w:tcW w:w="2476" w:type="dxa"/>
            <w:vAlign w:val="center"/>
          </w:tcPr>
          <w:p w:rsidR="00C30399" w:rsidRDefault="00C30399" w:rsidP="00AE3031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/>
              </w:rPr>
            </w:pPr>
            <w:proofErr w:type="gramStart"/>
            <w:r>
              <w:rPr>
                <w:rFonts w:eastAsia="仿宋_GB2312"/>
                <w:color w:val="000000"/>
                <w:kern w:val="0"/>
                <w:sz w:val="28"/>
                <w:szCs w:val="28"/>
                <w:lang/>
              </w:rPr>
              <w:t>冀械注准</w:t>
            </w:r>
            <w:proofErr w:type="gramEnd"/>
            <w:r>
              <w:rPr>
                <w:rFonts w:eastAsia="仿宋_GB2312"/>
                <w:color w:val="000000"/>
                <w:kern w:val="0"/>
                <w:sz w:val="28"/>
                <w:szCs w:val="28"/>
                <w:lang/>
              </w:rPr>
              <w:t>20252400225</w:t>
            </w:r>
          </w:p>
        </w:tc>
      </w:tr>
      <w:tr w:rsidR="00C30399" w:rsidTr="00AE3031">
        <w:trPr>
          <w:cantSplit/>
          <w:trHeight w:val="1134"/>
          <w:jc w:val="center"/>
        </w:trPr>
        <w:tc>
          <w:tcPr>
            <w:tcW w:w="704" w:type="dxa"/>
            <w:vAlign w:val="center"/>
          </w:tcPr>
          <w:p w:rsidR="00C30399" w:rsidRDefault="00C30399" w:rsidP="00AE3031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/>
              </w:rPr>
              <w:t>4</w:t>
            </w:r>
          </w:p>
        </w:tc>
        <w:tc>
          <w:tcPr>
            <w:tcW w:w="2697" w:type="dxa"/>
            <w:vAlign w:val="center"/>
          </w:tcPr>
          <w:p w:rsidR="00C30399" w:rsidRDefault="00C30399" w:rsidP="00AE3031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/>
              </w:rPr>
            </w:pPr>
            <w:proofErr w:type="gramStart"/>
            <w:r>
              <w:rPr>
                <w:rFonts w:eastAsia="仿宋_GB2312"/>
                <w:color w:val="000000"/>
                <w:kern w:val="0"/>
                <w:sz w:val="28"/>
                <w:szCs w:val="28"/>
                <w:lang/>
              </w:rPr>
              <w:t>优抵生物技术</w:t>
            </w:r>
            <w:proofErr w:type="gramEnd"/>
            <w:r>
              <w:rPr>
                <w:rFonts w:eastAsia="仿宋_GB2312"/>
                <w:color w:val="000000"/>
                <w:kern w:val="0"/>
                <w:sz w:val="28"/>
                <w:szCs w:val="28"/>
                <w:lang/>
              </w:rPr>
              <w:t>（石家庄）有限公司</w:t>
            </w:r>
          </w:p>
        </w:tc>
        <w:tc>
          <w:tcPr>
            <w:tcW w:w="2984" w:type="dxa"/>
            <w:vAlign w:val="center"/>
          </w:tcPr>
          <w:p w:rsidR="00C30399" w:rsidRDefault="00C30399" w:rsidP="00AE3031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/>
              </w:rPr>
              <w:t>磷酸化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/>
              </w:rPr>
              <w:t>Tau-217</w:t>
            </w:r>
          </w:p>
          <w:p w:rsidR="00C30399" w:rsidRDefault="00C30399" w:rsidP="00AE3031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/>
              </w:rPr>
              <w:t>蛋白检测试剂盒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/>
              </w:rPr>
              <w:br/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/>
              </w:rPr>
              <w:t>（单分子免疫荧光法）</w:t>
            </w:r>
          </w:p>
        </w:tc>
        <w:tc>
          <w:tcPr>
            <w:tcW w:w="2476" w:type="dxa"/>
            <w:vAlign w:val="center"/>
          </w:tcPr>
          <w:p w:rsidR="00C30399" w:rsidRDefault="00C30399" w:rsidP="00AE3031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/>
              </w:rPr>
            </w:pPr>
            <w:proofErr w:type="gramStart"/>
            <w:r>
              <w:rPr>
                <w:rFonts w:eastAsia="仿宋_GB2312"/>
                <w:color w:val="000000"/>
                <w:kern w:val="0"/>
                <w:sz w:val="28"/>
                <w:szCs w:val="28"/>
                <w:lang/>
              </w:rPr>
              <w:t>冀械注准</w:t>
            </w:r>
            <w:proofErr w:type="gramEnd"/>
            <w:r>
              <w:rPr>
                <w:rFonts w:eastAsia="仿宋_GB2312"/>
                <w:color w:val="000000"/>
                <w:kern w:val="0"/>
                <w:sz w:val="28"/>
                <w:szCs w:val="28"/>
                <w:lang/>
              </w:rPr>
              <w:t>20252400228</w:t>
            </w:r>
          </w:p>
        </w:tc>
      </w:tr>
      <w:tr w:rsidR="00C30399" w:rsidTr="00AE3031">
        <w:trPr>
          <w:cantSplit/>
          <w:trHeight w:val="1134"/>
          <w:jc w:val="center"/>
        </w:trPr>
        <w:tc>
          <w:tcPr>
            <w:tcW w:w="704" w:type="dxa"/>
            <w:vAlign w:val="center"/>
          </w:tcPr>
          <w:p w:rsidR="00C30399" w:rsidRDefault="00C30399" w:rsidP="00AE3031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/>
              </w:rPr>
              <w:t>5</w:t>
            </w:r>
          </w:p>
        </w:tc>
        <w:tc>
          <w:tcPr>
            <w:tcW w:w="2697" w:type="dxa"/>
            <w:vAlign w:val="center"/>
          </w:tcPr>
          <w:p w:rsidR="00C30399" w:rsidRDefault="00C30399" w:rsidP="00AE3031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/>
              </w:rPr>
              <w:t>科</w:t>
            </w:r>
            <w:proofErr w:type="gramStart"/>
            <w:r>
              <w:rPr>
                <w:rFonts w:eastAsia="仿宋_GB2312"/>
                <w:color w:val="000000"/>
                <w:kern w:val="0"/>
                <w:sz w:val="28"/>
                <w:szCs w:val="28"/>
                <w:lang/>
              </w:rPr>
              <w:t>睿</w:t>
            </w:r>
            <w:proofErr w:type="gramEnd"/>
            <w:r>
              <w:rPr>
                <w:rFonts w:eastAsia="仿宋_GB2312"/>
                <w:color w:val="000000"/>
                <w:kern w:val="0"/>
                <w:sz w:val="28"/>
                <w:szCs w:val="28"/>
                <w:lang/>
              </w:rPr>
              <w:t>纳（河北）生物科技有限公司</w:t>
            </w:r>
          </w:p>
        </w:tc>
        <w:tc>
          <w:tcPr>
            <w:tcW w:w="2984" w:type="dxa"/>
            <w:vAlign w:val="center"/>
          </w:tcPr>
          <w:p w:rsidR="00C30399" w:rsidRDefault="00C30399" w:rsidP="00AE3031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/>
              </w:rPr>
              <w:t>血小板聚集功能（花生四烯酸）检测试剂盒（比浊法）</w:t>
            </w:r>
          </w:p>
        </w:tc>
        <w:tc>
          <w:tcPr>
            <w:tcW w:w="2476" w:type="dxa"/>
            <w:vAlign w:val="center"/>
          </w:tcPr>
          <w:p w:rsidR="00C30399" w:rsidRDefault="00C30399" w:rsidP="00AE3031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/>
              </w:rPr>
            </w:pPr>
            <w:proofErr w:type="gramStart"/>
            <w:r>
              <w:rPr>
                <w:rFonts w:eastAsia="仿宋_GB2312"/>
                <w:color w:val="000000"/>
                <w:kern w:val="0"/>
                <w:sz w:val="28"/>
                <w:szCs w:val="28"/>
                <w:lang/>
              </w:rPr>
              <w:t>冀械注准</w:t>
            </w:r>
            <w:proofErr w:type="gramEnd"/>
            <w:r>
              <w:rPr>
                <w:rFonts w:eastAsia="仿宋_GB2312"/>
                <w:color w:val="000000"/>
                <w:kern w:val="0"/>
                <w:sz w:val="28"/>
                <w:szCs w:val="28"/>
                <w:lang/>
              </w:rPr>
              <w:t>20252400365</w:t>
            </w:r>
          </w:p>
        </w:tc>
      </w:tr>
      <w:tr w:rsidR="00C30399" w:rsidTr="00AE3031">
        <w:trPr>
          <w:cantSplit/>
          <w:trHeight w:val="1134"/>
          <w:jc w:val="center"/>
        </w:trPr>
        <w:tc>
          <w:tcPr>
            <w:tcW w:w="704" w:type="dxa"/>
            <w:vAlign w:val="center"/>
          </w:tcPr>
          <w:p w:rsidR="00C30399" w:rsidRDefault="00C30399" w:rsidP="00AE3031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/>
              </w:rPr>
              <w:t>6</w:t>
            </w:r>
          </w:p>
        </w:tc>
        <w:tc>
          <w:tcPr>
            <w:tcW w:w="2697" w:type="dxa"/>
            <w:vAlign w:val="center"/>
          </w:tcPr>
          <w:p w:rsidR="00C30399" w:rsidRDefault="00C30399" w:rsidP="00AE3031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/>
              </w:rPr>
              <w:t>科</w:t>
            </w:r>
            <w:proofErr w:type="gramStart"/>
            <w:r>
              <w:rPr>
                <w:rFonts w:eastAsia="仿宋_GB2312"/>
                <w:color w:val="000000"/>
                <w:kern w:val="0"/>
                <w:sz w:val="28"/>
                <w:szCs w:val="28"/>
                <w:lang/>
              </w:rPr>
              <w:t>睿</w:t>
            </w:r>
            <w:proofErr w:type="gramEnd"/>
            <w:r>
              <w:rPr>
                <w:rFonts w:eastAsia="仿宋_GB2312"/>
                <w:color w:val="000000"/>
                <w:kern w:val="0"/>
                <w:sz w:val="28"/>
                <w:szCs w:val="28"/>
                <w:lang/>
              </w:rPr>
              <w:t>纳（河北）生物科技有限公司</w:t>
            </w:r>
          </w:p>
        </w:tc>
        <w:tc>
          <w:tcPr>
            <w:tcW w:w="2984" w:type="dxa"/>
            <w:vAlign w:val="center"/>
          </w:tcPr>
          <w:p w:rsidR="00C30399" w:rsidRDefault="00C30399" w:rsidP="00AE3031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/>
              </w:rPr>
              <w:t>血小板聚集功能（二磷酸腺苷）检测试剂盒（比浊法）</w:t>
            </w:r>
          </w:p>
        </w:tc>
        <w:tc>
          <w:tcPr>
            <w:tcW w:w="2476" w:type="dxa"/>
            <w:vAlign w:val="center"/>
          </w:tcPr>
          <w:p w:rsidR="00C30399" w:rsidRDefault="00C30399" w:rsidP="00AE3031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/>
              </w:rPr>
            </w:pPr>
            <w:proofErr w:type="gramStart"/>
            <w:r>
              <w:rPr>
                <w:rFonts w:eastAsia="仿宋_GB2312"/>
                <w:color w:val="000000"/>
                <w:kern w:val="0"/>
                <w:sz w:val="28"/>
                <w:szCs w:val="28"/>
                <w:lang/>
              </w:rPr>
              <w:t>冀械注准</w:t>
            </w:r>
            <w:proofErr w:type="gramEnd"/>
            <w:r>
              <w:rPr>
                <w:rFonts w:eastAsia="仿宋_GB2312"/>
                <w:color w:val="000000"/>
                <w:kern w:val="0"/>
                <w:sz w:val="28"/>
                <w:szCs w:val="28"/>
                <w:lang/>
              </w:rPr>
              <w:t>20252400364</w:t>
            </w:r>
          </w:p>
        </w:tc>
      </w:tr>
      <w:tr w:rsidR="00C30399" w:rsidTr="00AE3031">
        <w:trPr>
          <w:cantSplit/>
          <w:trHeight w:val="1134"/>
          <w:jc w:val="center"/>
        </w:trPr>
        <w:tc>
          <w:tcPr>
            <w:tcW w:w="704" w:type="dxa"/>
            <w:vAlign w:val="center"/>
          </w:tcPr>
          <w:p w:rsidR="00C30399" w:rsidRDefault="00C30399" w:rsidP="00AE3031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/>
              </w:rPr>
              <w:t>7</w:t>
            </w:r>
          </w:p>
        </w:tc>
        <w:tc>
          <w:tcPr>
            <w:tcW w:w="2697" w:type="dxa"/>
            <w:vAlign w:val="center"/>
          </w:tcPr>
          <w:p w:rsidR="00C30399" w:rsidRDefault="00C30399" w:rsidP="00AE3031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/>
              </w:rPr>
              <w:t>河北鑫乐医疗器械科技股份有限公司</w:t>
            </w:r>
          </w:p>
        </w:tc>
        <w:tc>
          <w:tcPr>
            <w:tcW w:w="2984" w:type="dxa"/>
            <w:vAlign w:val="center"/>
          </w:tcPr>
          <w:p w:rsidR="00C30399" w:rsidRDefault="00C30399" w:rsidP="00AE3031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/>
              </w:rPr>
              <w:t>一次性使用血管紧张素检测</w:t>
            </w:r>
            <w:proofErr w:type="gramStart"/>
            <w:r>
              <w:rPr>
                <w:rFonts w:eastAsia="仿宋_GB2312"/>
                <w:color w:val="000000"/>
                <w:kern w:val="0"/>
                <w:sz w:val="28"/>
                <w:szCs w:val="28"/>
                <w:lang/>
              </w:rPr>
              <w:t>采血管</w:t>
            </w:r>
            <w:proofErr w:type="gramEnd"/>
          </w:p>
        </w:tc>
        <w:tc>
          <w:tcPr>
            <w:tcW w:w="2476" w:type="dxa"/>
            <w:vAlign w:val="center"/>
          </w:tcPr>
          <w:p w:rsidR="00C30399" w:rsidRDefault="00C30399" w:rsidP="00AE3031">
            <w:pPr>
              <w:widowControl/>
              <w:spacing w:line="400" w:lineRule="exact"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/>
              </w:rPr>
            </w:pPr>
            <w:proofErr w:type="gramStart"/>
            <w:r>
              <w:rPr>
                <w:rFonts w:eastAsia="仿宋_GB2312"/>
                <w:color w:val="000000"/>
                <w:kern w:val="0"/>
                <w:sz w:val="28"/>
                <w:szCs w:val="28"/>
                <w:lang/>
              </w:rPr>
              <w:t>冀械注准</w:t>
            </w:r>
            <w:proofErr w:type="gramEnd"/>
            <w:r>
              <w:rPr>
                <w:rFonts w:eastAsia="仿宋_GB2312"/>
                <w:color w:val="000000"/>
                <w:kern w:val="0"/>
                <w:sz w:val="28"/>
                <w:szCs w:val="28"/>
                <w:lang/>
              </w:rPr>
              <w:t>20262220108</w:t>
            </w:r>
          </w:p>
        </w:tc>
      </w:tr>
    </w:tbl>
    <w:p w:rsidR="00E762C0" w:rsidRDefault="00E762C0"/>
    <w:sectPr w:rsidR="00E762C0" w:rsidSect="00E762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1EDE" w:rsidRDefault="00EF1EDE" w:rsidP="00C30399">
      <w:r>
        <w:separator/>
      </w:r>
    </w:p>
  </w:endnote>
  <w:endnote w:type="continuationSeparator" w:id="0">
    <w:p w:rsidR="00EF1EDE" w:rsidRDefault="00EF1EDE" w:rsidP="00C303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1EDE" w:rsidRDefault="00EF1EDE" w:rsidP="00C30399">
      <w:r>
        <w:separator/>
      </w:r>
    </w:p>
  </w:footnote>
  <w:footnote w:type="continuationSeparator" w:id="0">
    <w:p w:rsidR="00EF1EDE" w:rsidRDefault="00EF1EDE" w:rsidP="00C303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0399"/>
    <w:rsid w:val="00000410"/>
    <w:rsid w:val="000032C3"/>
    <w:rsid w:val="0000569F"/>
    <w:rsid w:val="000117D9"/>
    <w:rsid w:val="0001409A"/>
    <w:rsid w:val="00014627"/>
    <w:rsid w:val="00020F0E"/>
    <w:rsid w:val="0002395D"/>
    <w:rsid w:val="00024449"/>
    <w:rsid w:val="000249A8"/>
    <w:rsid w:val="00024FFB"/>
    <w:rsid w:val="0002630A"/>
    <w:rsid w:val="00030C01"/>
    <w:rsid w:val="00030FF7"/>
    <w:rsid w:val="000315AA"/>
    <w:rsid w:val="00031936"/>
    <w:rsid w:val="00032158"/>
    <w:rsid w:val="000510CD"/>
    <w:rsid w:val="0005265A"/>
    <w:rsid w:val="000561DC"/>
    <w:rsid w:val="000572B1"/>
    <w:rsid w:val="0006339D"/>
    <w:rsid w:val="000744EF"/>
    <w:rsid w:val="00076071"/>
    <w:rsid w:val="0008084A"/>
    <w:rsid w:val="00080ABB"/>
    <w:rsid w:val="00090770"/>
    <w:rsid w:val="000A54B4"/>
    <w:rsid w:val="000B30F8"/>
    <w:rsid w:val="000B51BD"/>
    <w:rsid w:val="000B5803"/>
    <w:rsid w:val="000C5672"/>
    <w:rsid w:val="000C5F88"/>
    <w:rsid w:val="000D0AC0"/>
    <w:rsid w:val="000D1174"/>
    <w:rsid w:val="000D1AF9"/>
    <w:rsid w:val="000D2CC5"/>
    <w:rsid w:val="000D6D03"/>
    <w:rsid w:val="000E2A54"/>
    <w:rsid w:val="000E5D6B"/>
    <w:rsid w:val="000E61BC"/>
    <w:rsid w:val="000F2647"/>
    <w:rsid w:val="0010094B"/>
    <w:rsid w:val="00106DD3"/>
    <w:rsid w:val="00110A78"/>
    <w:rsid w:val="00114B1E"/>
    <w:rsid w:val="00114CCA"/>
    <w:rsid w:val="001150E5"/>
    <w:rsid w:val="001158F7"/>
    <w:rsid w:val="00117574"/>
    <w:rsid w:val="00120700"/>
    <w:rsid w:val="00121052"/>
    <w:rsid w:val="00121B2D"/>
    <w:rsid w:val="00124DB7"/>
    <w:rsid w:val="0012624B"/>
    <w:rsid w:val="001301DB"/>
    <w:rsid w:val="00133D30"/>
    <w:rsid w:val="001427DB"/>
    <w:rsid w:val="00143752"/>
    <w:rsid w:val="00144848"/>
    <w:rsid w:val="00147F67"/>
    <w:rsid w:val="00150604"/>
    <w:rsid w:val="001519B7"/>
    <w:rsid w:val="00154469"/>
    <w:rsid w:val="00154FCB"/>
    <w:rsid w:val="00156683"/>
    <w:rsid w:val="00160DBD"/>
    <w:rsid w:val="00161B9A"/>
    <w:rsid w:val="00162850"/>
    <w:rsid w:val="00162B24"/>
    <w:rsid w:val="00165FFA"/>
    <w:rsid w:val="0016676E"/>
    <w:rsid w:val="00170220"/>
    <w:rsid w:val="00170D00"/>
    <w:rsid w:val="00171A58"/>
    <w:rsid w:val="00171B0F"/>
    <w:rsid w:val="001749FD"/>
    <w:rsid w:val="001756F7"/>
    <w:rsid w:val="00177442"/>
    <w:rsid w:val="00182BCA"/>
    <w:rsid w:val="00185104"/>
    <w:rsid w:val="00185EB4"/>
    <w:rsid w:val="0018674F"/>
    <w:rsid w:val="00187CD7"/>
    <w:rsid w:val="0019044A"/>
    <w:rsid w:val="001905AF"/>
    <w:rsid w:val="00195E01"/>
    <w:rsid w:val="00196AED"/>
    <w:rsid w:val="00196DE7"/>
    <w:rsid w:val="001A23DD"/>
    <w:rsid w:val="001A6904"/>
    <w:rsid w:val="001A7291"/>
    <w:rsid w:val="001B6242"/>
    <w:rsid w:val="001C206C"/>
    <w:rsid w:val="001C54E8"/>
    <w:rsid w:val="001D27CA"/>
    <w:rsid w:val="001D286F"/>
    <w:rsid w:val="001D4E1A"/>
    <w:rsid w:val="001D6895"/>
    <w:rsid w:val="001E1455"/>
    <w:rsid w:val="001E5110"/>
    <w:rsid w:val="001E5FEB"/>
    <w:rsid w:val="001E7BB2"/>
    <w:rsid w:val="001E7D06"/>
    <w:rsid w:val="00200F02"/>
    <w:rsid w:val="002022F3"/>
    <w:rsid w:val="00205316"/>
    <w:rsid w:val="002055C0"/>
    <w:rsid w:val="0021127A"/>
    <w:rsid w:val="00216BA3"/>
    <w:rsid w:val="002229CE"/>
    <w:rsid w:val="00222E5E"/>
    <w:rsid w:val="0022302B"/>
    <w:rsid w:val="00225A5A"/>
    <w:rsid w:val="002261F9"/>
    <w:rsid w:val="00227C8B"/>
    <w:rsid w:val="00231B37"/>
    <w:rsid w:val="00240243"/>
    <w:rsid w:val="0024750F"/>
    <w:rsid w:val="00247CE8"/>
    <w:rsid w:val="00254C0E"/>
    <w:rsid w:val="0025515F"/>
    <w:rsid w:val="00260AAE"/>
    <w:rsid w:val="002618AB"/>
    <w:rsid w:val="002627DA"/>
    <w:rsid w:val="00271A1A"/>
    <w:rsid w:val="00272F67"/>
    <w:rsid w:val="0027717C"/>
    <w:rsid w:val="00285856"/>
    <w:rsid w:val="00290D9A"/>
    <w:rsid w:val="00294641"/>
    <w:rsid w:val="002969F6"/>
    <w:rsid w:val="002A0F1B"/>
    <w:rsid w:val="002A61C9"/>
    <w:rsid w:val="002B4B33"/>
    <w:rsid w:val="002B539C"/>
    <w:rsid w:val="002B649F"/>
    <w:rsid w:val="002C1F20"/>
    <w:rsid w:val="002C494C"/>
    <w:rsid w:val="002C4FE0"/>
    <w:rsid w:val="002C66D7"/>
    <w:rsid w:val="002C71A5"/>
    <w:rsid w:val="002D335B"/>
    <w:rsid w:val="002D3EBB"/>
    <w:rsid w:val="002D7B65"/>
    <w:rsid w:val="002D7F78"/>
    <w:rsid w:val="002E0245"/>
    <w:rsid w:val="002E6E0B"/>
    <w:rsid w:val="002F151A"/>
    <w:rsid w:val="002F36E3"/>
    <w:rsid w:val="00301042"/>
    <w:rsid w:val="00302A48"/>
    <w:rsid w:val="00305E41"/>
    <w:rsid w:val="00306C9F"/>
    <w:rsid w:val="00310988"/>
    <w:rsid w:val="003148BB"/>
    <w:rsid w:val="0031761C"/>
    <w:rsid w:val="00324AD8"/>
    <w:rsid w:val="003310EC"/>
    <w:rsid w:val="0033444D"/>
    <w:rsid w:val="00336783"/>
    <w:rsid w:val="0034611B"/>
    <w:rsid w:val="00346381"/>
    <w:rsid w:val="00346F8A"/>
    <w:rsid w:val="00347CB9"/>
    <w:rsid w:val="00351680"/>
    <w:rsid w:val="0035278E"/>
    <w:rsid w:val="0035301D"/>
    <w:rsid w:val="00357A14"/>
    <w:rsid w:val="00362566"/>
    <w:rsid w:val="00363F82"/>
    <w:rsid w:val="003768CC"/>
    <w:rsid w:val="00380468"/>
    <w:rsid w:val="00380497"/>
    <w:rsid w:val="003847AD"/>
    <w:rsid w:val="003869EF"/>
    <w:rsid w:val="00393FD0"/>
    <w:rsid w:val="00395B23"/>
    <w:rsid w:val="003A29E9"/>
    <w:rsid w:val="003A7800"/>
    <w:rsid w:val="003B0781"/>
    <w:rsid w:val="003B0AFC"/>
    <w:rsid w:val="003B3595"/>
    <w:rsid w:val="003C143B"/>
    <w:rsid w:val="003C3F54"/>
    <w:rsid w:val="003D3C62"/>
    <w:rsid w:val="003D3DF9"/>
    <w:rsid w:val="003D4A0A"/>
    <w:rsid w:val="003E25F7"/>
    <w:rsid w:val="003E654E"/>
    <w:rsid w:val="003E7560"/>
    <w:rsid w:val="003F07C5"/>
    <w:rsid w:val="003F528B"/>
    <w:rsid w:val="004077A7"/>
    <w:rsid w:val="00412CAC"/>
    <w:rsid w:val="00414B8F"/>
    <w:rsid w:val="00414C18"/>
    <w:rsid w:val="00417D05"/>
    <w:rsid w:val="00420450"/>
    <w:rsid w:val="004322E0"/>
    <w:rsid w:val="0043558A"/>
    <w:rsid w:val="00436ABF"/>
    <w:rsid w:val="00440D7E"/>
    <w:rsid w:val="004460D9"/>
    <w:rsid w:val="00447C7B"/>
    <w:rsid w:val="004658AA"/>
    <w:rsid w:val="004662D5"/>
    <w:rsid w:val="00482647"/>
    <w:rsid w:val="00485572"/>
    <w:rsid w:val="00486E60"/>
    <w:rsid w:val="004919A7"/>
    <w:rsid w:val="00495170"/>
    <w:rsid w:val="004B0DA6"/>
    <w:rsid w:val="004B5F93"/>
    <w:rsid w:val="004B6E2C"/>
    <w:rsid w:val="004C0822"/>
    <w:rsid w:val="004C0C7A"/>
    <w:rsid w:val="004D0206"/>
    <w:rsid w:val="004D69A1"/>
    <w:rsid w:val="004E3F0D"/>
    <w:rsid w:val="004F187C"/>
    <w:rsid w:val="004F650C"/>
    <w:rsid w:val="004F7CB4"/>
    <w:rsid w:val="00500EE5"/>
    <w:rsid w:val="005063D4"/>
    <w:rsid w:val="00506A75"/>
    <w:rsid w:val="00506ACF"/>
    <w:rsid w:val="00507001"/>
    <w:rsid w:val="00512DBA"/>
    <w:rsid w:val="00513901"/>
    <w:rsid w:val="0051642C"/>
    <w:rsid w:val="00520305"/>
    <w:rsid w:val="005248C5"/>
    <w:rsid w:val="00524B9A"/>
    <w:rsid w:val="005258EE"/>
    <w:rsid w:val="00526B33"/>
    <w:rsid w:val="00535004"/>
    <w:rsid w:val="00535B2C"/>
    <w:rsid w:val="00537F50"/>
    <w:rsid w:val="00542B0E"/>
    <w:rsid w:val="00543367"/>
    <w:rsid w:val="00543F65"/>
    <w:rsid w:val="00544069"/>
    <w:rsid w:val="00550AA9"/>
    <w:rsid w:val="00550BE6"/>
    <w:rsid w:val="00552E2D"/>
    <w:rsid w:val="00556473"/>
    <w:rsid w:val="005711FE"/>
    <w:rsid w:val="00572762"/>
    <w:rsid w:val="00575157"/>
    <w:rsid w:val="00577F40"/>
    <w:rsid w:val="0058715F"/>
    <w:rsid w:val="005964CC"/>
    <w:rsid w:val="00597381"/>
    <w:rsid w:val="005A6D96"/>
    <w:rsid w:val="005C2D71"/>
    <w:rsid w:val="005D0325"/>
    <w:rsid w:val="005D672A"/>
    <w:rsid w:val="005E134B"/>
    <w:rsid w:val="005E5505"/>
    <w:rsid w:val="005E6D8B"/>
    <w:rsid w:val="005F055F"/>
    <w:rsid w:val="005F4150"/>
    <w:rsid w:val="005F68E2"/>
    <w:rsid w:val="005F75D4"/>
    <w:rsid w:val="0060070C"/>
    <w:rsid w:val="006010E6"/>
    <w:rsid w:val="00613695"/>
    <w:rsid w:val="006151EA"/>
    <w:rsid w:val="00615A9C"/>
    <w:rsid w:val="00616865"/>
    <w:rsid w:val="00622D1F"/>
    <w:rsid w:val="0062451A"/>
    <w:rsid w:val="00630E3B"/>
    <w:rsid w:val="00633B17"/>
    <w:rsid w:val="006346BD"/>
    <w:rsid w:val="00640DB8"/>
    <w:rsid w:val="00642E83"/>
    <w:rsid w:val="00644C1B"/>
    <w:rsid w:val="00644CC1"/>
    <w:rsid w:val="0065129E"/>
    <w:rsid w:val="0065130E"/>
    <w:rsid w:val="006547B3"/>
    <w:rsid w:val="0065505C"/>
    <w:rsid w:val="00661BFF"/>
    <w:rsid w:val="00665227"/>
    <w:rsid w:val="00666239"/>
    <w:rsid w:val="00666A51"/>
    <w:rsid w:val="00670DDD"/>
    <w:rsid w:val="006748D8"/>
    <w:rsid w:val="00675CDA"/>
    <w:rsid w:val="006824AF"/>
    <w:rsid w:val="0068430B"/>
    <w:rsid w:val="00687B86"/>
    <w:rsid w:val="00691ACE"/>
    <w:rsid w:val="00692FEB"/>
    <w:rsid w:val="00693680"/>
    <w:rsid w:val="00693B7B"/>
    <w:rsid w:val="006A2D63"/>
    <w:rsid w:val="006A306F"/>
    <w:rsid w:val="006A3E60"/>
    <w:rsid w:val="006A6C3F"/>
    <w:rsid w:val="006C3DD7"/>
    <w:rsid w:val="006D2718"/>
    <w:rsid w:val="006D29CE"/>
    <w:rsid w:val="006D53BA"/>
    <w:rsid w:val="006D672B"/>
    <w:rsid w:val="006E517A"/>
    <w:rsid w:val="006E5493"/>
    <w:rsid w:val="006E5DD9"/>
    <w:rsid w:val="006F248B"/>
    <w:rsid w:val="007000EE"/>
    <w:rsid w:val="0070384B"/>
    <w:rsid w:val="00704435"/>
    <w:rsid w:val="00713B80"/>
    <w:rsid w:val="0071476B"/>
    <w:rsid w:val="00722B08"/>
    <w:rsid w:val="007327A1"/>
    <w:rsid w:val="00733C7F"/>
    <w:rsid w:val="007352C0"/>
    <w:rsid w:val="00740DD0"/>
    <w:rsid w:val="007427BB"/>
    <w:rsid w:val="00753535"/>
    <w:rsid w:val="007540F6"/>
    <w:rsid w:val="007546F2"/>
    <w:rsid w:val="00755710"/>
    <w:rsid w:val="007570C1"/>
    <w:rsid w:val="00770850"/>
    <w:rsid w:val="0078200C"/>
    <w:rsid w:val="00784808"/>
    <w:rsid w:val="00790F1E"/>
    <w:rsid w:val="00795D41"/>
    <w:rsid w:val="00797799"/>
    <w:rsid w:val="007A1576"/>
    <w:rsid w:val="007A65D2"/>
    <w:rsid w:val="007A7D71"/>
    <w:rsid w:val="007A7F8D"/>
    <w:rsid w:val="007B0413"/>
    <w:rsid w:val="007B153C"/>
    <w:rsid w:val="007B20D7"/>
    <w:rsid w:val="007B3908"/>
    <w:rsid w:val="007D09A7"/>
    <w:rsid w:val="007D1B26"/>
    <w:rsid w:val="007D3DE6"/>
    <w:rsid w:val="007D57EB"/>
    <w:rsid w:val="007D72DC"/>
    <w:rsid w:val="007E019F"/>
    <w:rsid w:val="007E0443"/>
    <w:rsid w:val="007E4557"/>
    <w:rsid w:val="00800F1E"/>
    <w:rsid w:val="00801800"/>
    <w:rsid w:val="00805101"/>
    <w:rsid w:val="00813A2C"/>
    <w:rsid w:val="00816948"/>
    <w:rsid w:val="00817F69"/>
    <w:rsid w:val="00817F80"/>
    <w:rsid w:val="008216B0"/>
    <w:rsid w:val="00825E50"/>
    <w:rsid w:val="00841467"/>
    <w:rsid w:val="00845892"/>
    <w:rsid w:val="008460A8"/>
    <w:rsid w:val="00850C9C"/>
    <w:rsid w:val="00851A8B"/>
    <w:rsid w:val="0085453D"/>
    <w:rsid w:val="008603E2"/>
    <w:rsid w:val="00863A36"/>
    <w:rsid w:val="00866D91"/>
    <w:rsid w:val="008725B3"/>
    <w:rsid w:val="00877073"/>
    <w:rsid w:val="0088610A"/>
    <w:rsid w:val="00894439"/>
    <w:rsid w:val="00895F3E"/>
    <w:rsid w:val="008A0871"/>
    <w:rsid w:val="008A326A"/>
    <w:rsid w:val="008A336C"/>
    <w:rsid w:val="008A61FF"/>
    <w:rsid w:val="008B5FBC"/>
    <w:rsid w:val="008C2846"/>
    <w:rsid w:val="008C5916"/>
    <w:rsid w:val="008C5E87"/>
    <w:rsid w:val="008C5EDA"/>
    <w:rsid w:val="008D09F2"/>
    <w:rsid w:val="008D10AE"/>
    <w:rsid w:val="008D1EAE"/>
    <w:rsid w:val="008D2873"/>
    <w:rsid w:val="008E0204"/>
    <w:rsid w:val="008E55C8"/>
    <w:rsid w:val="008F0FFB"/>
    <w:rsid w:val="008F4BCF"/>
    <w:rsid w:val="008F4ED2"/>
    <w:rsid w:val="009020FF"/>
    <w:rsid w:val="00904D81"/>
    <w:rsid w:val="0090501A"/>
    <w:rsid w:val="00911760"/>
    <w:rsid w:val="00914FEC"/>
    <w:rsid w:val="00916C40"/>
    <w:rsid w:val="00922A95"/>
    <w:rsid w:val="00924FBA"/>
    <w:rsid w:val="009322F3"/>
    <w:rsid w:val="00933C76"/>
    <w:rsid w:val="00955C2A"/>
    <w:rsid w:val="00962D43"/>
    <w:rsid w:val="00974424"/>
    <w:rsid w:val="00976A48"/>
    <w:rsid w:val="0097788C"/>
    <w:rsid w:val="00981CF6"/>
    <w:rsid w:val="00982D16"/>
    <w:rsid w:val="009908E3"/>
    <w:rsid w:val="009918AA"/>
    <w:rsid w:val="00991CF0"/>
    <w:rsid w:val="009967EC"/>
    <w:rsid w:val="00996940"/>
    <w:rsid w:val="009A07D2"/>
    <w:rsid w:val="009B407F"/>
    <w:rsid w:val="009B69AC"/>
    <w:rsid w:val="009C1CBD"/>
    <w:rsid w:val="009C7B9D"/>
    <w:rsid w:val="009D029A"/>
    <w:rsid w:val="009D1826"/>
    <w:rsid w:val="009D434A"/>
    <w:rsid w:val="009E2564"/>
    <w:rsid w:val="009E3489"/>
    <w:rsid w:val="009F002B"/>
    <w:rsid w:val="009F1DA5"/>
    <w:rsid w:val="009F300D"/>
    <w:rsid w:val="009F3151"/>
    <w:rsid w:val="00A05885"/>
    <w:rsid w:val="00A115B2"/>
    <w:rsid w:val="00A12403"/>
    <w:rsid w:val="00A15A81"/>
    <w:rsid w:val="00A15FD4"/>
    <w:rsid w:val="00A17BEF"/>
    <w:rsid w:val="00A2366C"/>
    <w:rsid w:val="00A25A2C"/>
    <w:rsid w:val="00A2695A"/>
    <w:rsid w:val="00A35030"/>
    <w:rsid w:val="00A40463"/>
    <w:rsid w:val="00A40EF7"/>
    <w:rsid w:val="00A414B0"/>
    <w:rsid w:val="00A416E7"/>
    <w:rsid w:val="00A42A1C"/>
    <w:rsid w:val="00A44471"/>
    <w:rsid w:val="00A45425"/>
    <w:rsid w:val="00A6375D"/>
    <w:rsid w:val="00A66768"/>
    <w:rsid w:val="00A67DC0"/>
    <w:rsid w:val="00A71081"/>
    <w:rsid w:val="00A7598E"/>
    <w:rsid w:val="00A829E1"/>
    <w:rsid w:val="00A849D1"/>
    <w:rsid w:val="00A92119"/>
    <w:rsid w:val="00A96F0F"/>
    <w:rsid w:val="00AA444E"/>
    <w:rsid w:val="00AA4750"/>
    <w:rsid w:val="00AA6554"/>
    <w:rsid w:val="00AB02E0"/>
    <w:rsid w:val="00AB462F"/>
    <w:rsid w:val="00AB6380"/>
    <w:rsid w:val="00AC6C0C"/>
    <w:rsid w:val="00AC71BB"/>
    <w:rsid w:val="00AD25AB"/>
    <w:rsid w:val="00AE0C47"/>
    <w:rsid w:val="00AF0F49"/>
    <w:rsid w:val="00AF582C"/>
    <w:rsid w:val="00B0148C"/>
    <w:rsid w:val="00B016F4"/>
    <w:rsid w:val="00B01A46"/>
    <w:rsid w:val="00B02087"/>
    <w:rsid w:val="00B04C28"/>
    <w:rsid w:val="00B141F5"/>
    <w:rsid w:val="00B25696"/>
    <w:rsid w:val="00B261BB"/>
    <w:rsid w:val="00B344E5"/>
    <w:rsid w:val="00B34B15"/>
    <w:rsid w:val="00B35B15"/>
    <w:rsid w:val="00B375C3"/>
    <w:rsid w:val="00B52018"/>
    <w:rsid w:val="00B5307B"/>
    <w:rsid w:val="00B56A43"/>
    <w:rsid w:val="00B6579F"/>
    <w:rsid w:val="00B67990"/>
    <w:rsid w:val="00B67EF0"/>
    <w:rsid w:val="00B705F7"/>
    <w:rsid w:val="00B819A9"/>
    <w:rsid w:val="00B8235A"/>
    <w:rsid w:val="00B870B7"/>
    <w:rsid w:val="00B8769D"/>
    <w:rsid w:val="00B87831"/>
    <w:rsid w:val="00B91331"/>
    <w:rsid w:val="00B92A54"/>
    <w:rsid w:val="00B935FA"/>
    <w:rsid w:val="00BA07CE"/>
    <w:rsid w:val="00BA0F54"/>
    <w:rsid w:val="00BA1FFE"/>
    <w:rsid w:val="00BA44DC"/>
    <w:rsid w:val="00BA5EE1"/>
    <w:rsid w:val="00BB071C"/>
    <w:rsid w:val="00BB2911"/>
    <w:rsid w:val="00BB44B5"/>
    <w:rsid w:val="00BB5D3A"/>
    <w:rsid w:val="00BB6199"/>
    <w:rsid w:val="00BB76F0"/>
    <w:rsid w:val="00BB7FA4"/>
    <w:rsid w:val="00BC2323"/>
    <w:rsid w:val="00BC71D8"/>
    <w:rsid w:val="00BC75F8"/>
    <w:rsid w:val="00BD312D"/>
    <w:rsid w:val="00BD5416"/>
    <w:rsid w:val="00BD5CBE"/>
    <w:rsid w:val="00BD78DC"/>
    <w:rsid w:val="00BE1CDE"/>
    <w:rsid w:val="00BE478C"/>
    <w:rsid w:val="00BE6F20"/>
    <w:rsid w:val="00BE756E"/>
    <w:rsid w:val="00BE77A5"/>
    <w:rsid w:val="00BF2F28"/>
    <w:rsid w:val="00BF3E85"/>
    <w:rsid w:val="00C0109B"/>
    <w:rsid w:val="00C02457"/>
    <w:rsid w:val="00C02C80"/>
    <w:rsid w:val="00C107A1"/>
    <w:rsid w:val="00C14A66"/>
    <w:rsid w:val="00C2202D"/>
    <w:rsid w:val="00C25AE2"/>
    <w:rsid w:val="00C2670B"/>
    <w:rsid w:val="00C26E3D"/>
    <w:rsid w:val="00C30399"/>
    <w:rsid w:val="00C317A9"/>
    <w:rsid w:val="00C40C8E"/>
    <w:rsid w:val="00C424F3"/>
    <w:rsid w:val="00C50B5C"/>
    <w:rsid w:val="00C52A87"/>
    <w:rsid w:val="00C53EE7"/>
    <w:rsid w:val="00C55686"/>
    <w:rsid w:val="00C60AC9"/>
    <w:rsid w:val="00C6108C"/>
    <w:rsid w:val="00C619BF"/>
    <w:rsid w:val="00C63313"/>
    <w:rsid w:val="00C650C0"/>
    <w:rsid w:val="00C70CD0"/>
    <w:rsid w:val="00C76B24"/>
    <w:rsid w:val="00C76EAD"/>
    <w:rsid w:val="00CA0936"/>
    <w:rsid w:val="00CC5A2D"/>
    <w:rsid w:val="00CD5A96"/>
    <w:rsid w:val="00CE3422"/>
    <w:rsid w:val="00CE469F"/>
    <w:rsid w:val="00CE7FF5"/>
    <w:rsid w:val="00CF25B1"/>
    <w:rsid w:val="00CF63A2"/>
    <w:rsid w:val="00D01A81"/>
    <w:rsid w:val="00D01BBA"/>
    <w:rsid w:val="00D02BDA"/>
    <w:rsid w:val="00D05FCF"/>
    <w:rsid w:val="00D071B1"/>
    <w:rsid w:val="00D12309"/>
    <w:rsid w:val="00D15410"/>
    <w:rsid w:val="00D15550"/>
    <w:rsid w:val="00D20097"/>
    <w:rsid w:val="00D2173F"/>
    <w:rsid w:val="00D25442"/>
    <w:rsid w:val="00D25F8B"/>
    <w:rsid w:val="00D274EF"/>
    <w:rsid w:val="00D3078D"/>
    <w:rsid w:val="00D3153F"/>
    <w:rsid w:val="00D4046E"/>
    <w:rsid w:val="00D40B9B"/>
    <w:rsid w:val="00D4235D"/>
    <w:rsid w:val="00D433C8"/>
    <w:rsid w:val="00D44B9A"/>
    <w:rsid w:val="00D46DB0"/>
    <w:rsid w:val="00D50C04"/>
    <w:rsid w:val="00D56C9E"/>
    <w:rsid w:val="00D67D4B"/>
    <w:rsid w:val="00D810AD"/>
    <w:rsid w:val="00D829A4"/>
    <w:rsid w:val="00D83386"/>
    <w:rsid w:val="00D85D29"/>
    <w:rsid w:val="00D92675"/>
    <w:rsid w:val="00DA202B"/>
    <w:rsid w:val="00DA54E2"/>
    <w:rsid w:val="00DB009B"/>
    <w:rsid w:val="00DB2757"/>
    <w:rsid w:val="00DB4653"/>
    <w:rsid w:val="00DC1E04"/>
    <w:rsid w:val="00DC1EA1"/>
    <w:rsid w:val="00DC2CFD"/>
    <w:rsid w:val="00DC4EA3"/>
    <w:rsid w:val="00DC66DB"/>
    <w:rsid w:val="00DC703A"/>
    <w:rsid w:val="00DC7D65"/>
    <w:rsid w:val="00DD0AAD"/>
    <w:rsid w:val="00DD3A22"/>
    <w:rsid w:val="00DD52CB"/>
    <w:rsid w:val="00DD5E67"/>
    <w:rsid w:val="00E07C44"/>
    <w:rsid w:val="00E14357"/>
    <w:rsid w:val="00E157DF"/>
    <w:rsid w:val="00E17F6B"/>
    <w:rsid w:val="00E20556"/>
    <w:rsid w:val="00E27347"/>
    <w:rsid w:val="00E27581"/>
    <w:rsid w:val="00E31B45"/>
    <w:rsid w:val="00E3251B"/>
    <w:rsid w:val="00E335EE"/>
    <w:rsid w:val="00E37313"/>
    <w:rsid w:val="00E4138C"/>
    <w:rsid w:val="00E4174B"/>
    <w:rsid w:val="00E41D2A"/>
    <w:rsid w:val="00E434E3"/>
    <w:rsid w:val="00E47B81"/>
    <w:rsid w:val="00E51510"/>
    <w:rsid w:val="00E55E23"/>
    <w:rsid w:val="00E70070"/>
    <w:rsid w:val="00E70EEC"/>
    <w:rsid w:val="00E7145F"/>
    <w:rsid w:val="00E74150"/>
    <w:rsid w:val="00E762C0"/>
    <w:rsid w:val="00E90EDF"/>
    <w:rsid w:val="00E91247"/>
    <w:rsid w:val="00E91AF7"/>
    <w:rsid w:val="00E9443C"/>
    <w:rsid w:val="00EA5134"/>
    <w:rsid w:val="00EA5EB9"/>
    <w:rsid w:val="00EA6781"/>
    <w:rsid w:val="00EB1FDA"/>
    <w:rsid w:val="00EB245B"/>
    <w:rsid w:val="00EB3CCA"/>
    <w:rsid w:val="00EB415C"/>
    <w:rsid w:val="00EC0455"/>
    <w:rsid w:val="00EC082A"/>
    <w:rsid w:val="00EC46CD"/>
    <w:rsid w:val="00ED0835"/>
    <w:rsid w:val="00ED15E3"/>
    <w:rsid w:val="00ED3877"/>
    <w:rsid w:val="00EE315E"/>
    <w:rsid w:val="00EF1EDE"/>
    <w:rsid w:val="00EF5BB0"/>
    <w:rsid w:val="00EF6DAF"/>
    <w:rsid w:val="00EF7497"/>
    <w:rsid w:val="00F0600B"/>
    <w:rsid w:val="00F10568"/>
    <w:rsid w:val="00F1338D"/>
    <w:rsid w:val="00F25356"/>
    <w:rsid w:val="00F30EF7"/>
    <w:rsid w:val="00F31342"/>
    <w:rsid w:val="00F41623"/>
    <w:rsid w:val="00F43098"/>
    <w:rsid w:val="00F535B8"/>
    <w:rsid w:val="00F57875"/>
    <w:rsid w:val="00F62675"/>
    <w:rsid w:val="00F6276F"/>
    <w:rsid w:val="00F6498E"/>
    <w:rsid w:val="00F67FC5"/>
    <w:rsid w:val="00F73907"/>
    <w:rsid w:val="00F83654"/>
    <w:rsid w:val="00F84E7C"/>
    <w:rsid w:val="00F859AD"/>
    <w:rsid w:val="00F94D8C"/>
    <w:rsid w:val="00F9654A"/>
    <w:rsid w:val="00F97500"/>
    <w:rsid w:val="00FA3853"/>
    <w:rsid w:val="00FA6E93"/>
    <w:rsid w:val="00FB2BC9"/>
    <w:rsid w:val="00FC1056"/>
    <w:rsid w:val="00FC1964"/>
    <w:rsid w:val="00FC3C02"/>
    <w:rsid w:val="00FC4F69"/>
    <w:rsid w:val="00FD515F"/>
    <w:rsid w:val="00FE3037"/>
    <w:rsid w:val="00FE31E0"/>
    <w:rsid w:val="00FE503A"/>
    <w:rsid w:val="00FE7815"/>
    <w:rsid w:val="00FF0F7C"/>
    <w:rsid w:val="00FF2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3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303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3039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3039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3039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347</Characters>
  <Application>Microsoft Office Word</Application>
  <DocSecurity>0</DocSecurity>
  <Lines>2</Lines>
  <Paragraphs>1</Paragraphs>
  <ScaleCrop>false</ScaleCrop>
  <Company>Microsoft</Company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管理员</dc:creator>
  <cp:keywords/>
  <dc:description/>
  <cp:lastModifiedBy>管理员</cp:lastModifiedBy>
  <cp:revision>2</cp:revision>
  <dcterms:created xsi:type="dcterms:W3CDTF">2026-05-21T01:06:00Z</dcterms:created>
  <dcterms:modified xsi:type="dcterms:W3CDTF">2026-05-21T01:07:00Z</dcterms:modified>
</cp:coreProperties>
</file>