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478A">
      <w:p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附件</w:t>
      </w:r>
    </w:p>
    <w:p w14:paraId="6BA01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6"/>
          <w:szCs w:val="36"/>
          <w:lang w:val="en-US" w:eastAsia="zh-CN" w:bidi="ar"/>
        </w:rPr>
        <w:t>兴安盟2026年（上半年）药品和医用耗材</w:t>
      </w:r>
    </w:p>
    <w:p w14:paraId="39AC6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6"/>
          <w:szCs w:val="36"/>
          <w:lang w:val="en-US" w:eastAsia="zh-CN" w:bidi="ar"/>
        </w:rPr>
        <w:t>集中采购配送企业报名材料要求及模板</w:t>
      </w:r>
    </w:p>
    <w:p w14:paraId="12224AF4">
      <w:pPr>
        <w:spacing w:line="400" w:lineRule="exact"/>
        <w:jc w:val="center"/>
        <w:rPr>
          <w:rFonts w:hint="eastAsia" w:ascii="仿宋" w:hAnsi="仿宋" w:eastAsia="仿宋" w:cs="仿宋"/>
          <w:b/>
          <w:bCs/>
          <w:sz w:val="2"/>
          <w:szCs w:val="2"/>
        </w:rPr>
      </w:pPr>
    </w:p>
    <w:p w14:paraId="435866CA">
      <w:pPr>
        <w:spacing w:line="400" w:lineRule="exact"/>
        <w:jc w:val="center"/>
        <w:rPr>
          <w:rFonts w:ascii="宋体" w:hAnsi="宋体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(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此页不需打印，不需装订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)</w:t>
      </w:r>
    </w:p>
    <w:p w14:paraId="20A9F67B">
      <w:pPr>
        <w:numPr>
          <w:ilvl w:val="0"/>
          <w:numId w:val="0"/>
        </w:numPr>
        <w:spacing w:line="400" w:lineRule="exact"/>
        <w:jc w:val="both"/>
        <w:rPr>
          <w:rFonts w:hint="eastAsia" w:ascii="宋体" w:hAnsi="宋体"/>
          <w:b/>
          <w:sz w:val="32"/>
          <w:szCs w:val="32"/>
        </w:rPr>
      </w:pPr>
    </w:p>
    <w:p w14:paraId="045E9B99">
      <w:pPr>
        <w:numPr>
          <w:ilvl w:val="0"/>
          <w:numId w:val="0"/>
        </w:numPr>
        <w:spacing w:line="400" w:lineRule="exact"/>
        <w:jc w:val="both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提交资料要求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tbl>
      <w:tblPr>
        <w:tblStyle w:val="7"/>
        <w:tblpPr w:leftFromText="180" w:rightFromText="180" w:vertAnchor="text" w:horzAnchor="page" w:tblpX="1540" w:tblpY="390"/>
        <w:tblOverlap w:val="never"/>
        <w:tblW w:w="89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92"/>
        <w:gridCol w:w="1161"/>
        <w:gridCol w:w="4028"/>
      </w:tblGrid>
      <w:tr w14:paraId="56E92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037" w:type="dxa"/>
            <w:noWrap/>
            <w:vAlign w:val="center"/>
          </w:tcPr>
          <w:p w14:paraId="24EC197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装订</w:t>
            </w:r>
          </w:p>
          <w:p w14:paraId="30E5C1A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顺序</w:t>
            </w:r>
          </w:p>
        </w:tc>
        <w:tc>
          <w:tcPr>
            <w:tcW w:w="2692" w:type="dxa"/>
            <w:noWrap/>
            <w:vAlign w:val="center"/>
          </w:tcPr>
          <w:p w14:paraId="4F6F92EB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材料名称</w:t>
            </w:r>
          </w:p>
        </w:tc>
        <w:tc>
          <w:tcPr>
            <w:tcW w:w="1161" w:type="dxa"/>
            <w:noWrap/>
            <w:vAlign w:val="center"/>
          </w:tcPr>
          <w:p w14:paraId="2267D0C4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材料</w:t>
            </w:r>
          </w:p>
          <w:p w14:paraId="2EE2771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要求</w:t>
            </w:r>
          </w:p>
        </w:tc>
        <w:tc>
          <w:tcPr>
            <w:tcW w:w="4028" w:type="dxa"/>
            <w:noWrap/>
            <w:vAlign w:val="center"/>
          </w:tcPr>
          <w:p w14:paraId="4F1A3C15">
            <w:pPr>
              <w:bidi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 w14:paraId="37ECB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37" w:type="dxa"/>
            <w:noWrap/>
            <w:vAlign w:val="center"/>
          </w:tcPr>
          <w:p w14:paraId="4EB0BE5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附件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692" w:type="dxa"/>
            <w:noWrap/>
            <w:vAlign w:val="center"/>
          </w:tcPr>
          <w:p w14:paraId="5F42272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配送企业资质材料</w:t>
            </w:r>
          </w:p>
        </w:tc>
        <w:tc>
          <w:tcPr>
            <w:tcW w:w="1161" w:type="dxa"/>
            <w:noWrap/>
            <w:vAlign w:val="center"/>
          </w:tcPr>
          <w:p w14:paraId="6D74BA62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028" w:type="dxa"/>
            <w:noWrap/>
            <w:vAlign w:val="center"/>
          </w:tcPr>
          <w:p w14:paraId="79BF73F9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勾选申报配送类别</w:t>
            </w:r>
          </w:p>
        </w:tc>
      </w:tr>
      <w:tr w14:paraId="559C8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7" w:type="dxa"/>
            <w:noWrap/>
            <w:vAlign w:val="center"/>
          </w:tcPr>
          <w:p w14:paraId="348A393A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2" w:type="dxa"/>
            <w:noWrap/>
            <w:vAlign w:val="center"/>
          </w:tcPr>
          <w:p w14:paraId="1F4D4812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企业法定代表人授权书</w:t>
            </w:r>
          </w:p>
        </w:tc>
        <w:tc>
          <w:tcPr>
            <w:tcW w:w="1161" w:type="dxa"/>
            <w:noWrap/>
            <w:vAlign w:val="center"/>
          </w:tcPr>
          <w:p w14:paraId="5612D066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028" w:type="dxa"/>
            <w:noWrap/>
            <w:vAlign w:val="center"/>
          </w:tcPr>
          <w:p w14:paraId="097BE733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6C553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37" w:type="dxa"/>
            <w:noWrap/>
            <w:vAlign w:val="center"/>
          </w:tcPr>
          <w:p w14:paraId="4558E702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2" w:type="dxa"/>
            <w:noWrap/>
            <w:vAlign w:val="center"/>
          </w:tcPr>
          <w:p w14:paraId="537D055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配送企业报名承诺函</w:t>
            </w:r>
          </w:p>
        </w:tc>
        <w:tc>
          <w:tcPr>
            <w:tcW w:w="1161" w:type="dxa"/>
            <w:noWrap/>
            <w:vAlign w:val="center"/>
          </w:tcPr>
          <w:p w14:paraId="480C525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028" w:type="dxa"/>
            <w:noWrap/>
            <w:vAlign w:val="center"/>
          </w:tcPr>
          <w:p w14:paraId="32DB2909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 w14:paraId="3247F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37" w:type="dxa"/>
            <w:noWrap/>
            <w:vAlign w:val="center"/>
          </w:tcPr>
          <w:p w14:paraId="085A4E0C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92" w:type="dxa"/>
            <w:noWrap/>
            <w:vAlign w:val="center"/>
          </w:tcPr>
          <w:p w14:paraId="55FAE0A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企业基本情况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宋体" w:hAnsi="宋体"/>
                <w:sz w:val="24"/>
                <w:szCs w:val="24"/>
              </w:rPr>
              <w:t>表</w:t>
            </w:r>
          </w:p>
        </w:tc>
        <w:tc>
          <w:tcPr>
            <w:tcW w:w="1161" w:type="dxa"/>
            <w:noWrap/>
            <w:vAlign w:val="center"/>
          </w:tcPr>
          <w:p w14:paraId="588DBFF7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028" w:type="dxa"/>
            <w:noWrap/>
            <w:vAlign w:val="center"/>
          </w:tcPr>
          <w:p w14:paraId="36407A0B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 w14:paraId="48681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37" w:type="dxa"/>
            <w:noWrap/>
            <w:vAlign w:val="center"/>
          </w:tcPr>
          <w:p w14:paraId="592554F0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92" w:type="dxa"/>
            <w:noWrap/>
            <w:vAlign w:val="center"/>
          </w:tcPr>
          <w:p w14:paraId="3D8E8A4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生产企业直接配送申请书</w:t>
            </w:r>
          </w:p>
        </w:tc>
        <w:tc>
          <w:tcPr>
            <w:tcW w:w="1161" w:type="dxa"/>
            <w:noWrap/>
            <w:vAlign w:val="center"/>
          </w:tcPr>
          <w:p w14:paraId="2A7EAAFA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原件</w:t>
            </w:r>
          </w:p>
        </w:tc>
        <w:tc>
          <w:tcPr>
            <w:tcW w:w="4028" w:type="dxa"/>
            <w:noWrap/>
            <w:vAlign w:val="center"/>
          </w:tcPr>
          <w:p w14:paraId="10C94308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生产企业直接配送提供，</w:t>
            </w:r>
          </w:p>
          <w:p w14:paraId="1E6C479F">
            <w:pPr>
              <w:spacing w:line="32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不是生产企业不需要提供</w:t>
            </w:r>
          </w:p>
        </w:tc>
      </w:tr>
      <w:tr w14:paraId="32F42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noWrap/>
            <w:vAlign w:val="center"/>
          </w:tcPr>
          <w:p w14:paraId="09E5BCE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附件6</w:t>
            </w:r>
          </w:p>
        </w:tc>
        <w:tc>
          <w:tcPr>
            <w:tcW w:w="2692" w:type="dxa"/>
            <w:noWrap/>
            <w:vAlign w:val="center"/>
          </w:tcPr>
          <w:p w14:paraId="0B83CCD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/>
                <w:sz w:val="24"/>
                <w:szCs w:val="24"/>
              </w:rPr>
              <w:t>营业执照（副本）</w:t>
            </w:r>
          </w:p>
        </w:tc>
        <w:tc>
          <w:tcPr>
            <w:tcW w:w="1161" w:type="dxa"/>
            <w:noWrap/>
            <w:vAlign w:val="center"/>
          </w:tcPr>
          <w:p w14:paraId="286FA83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复印件</w:t>
            </w:r>
          </w:p>
        </w:tc>
        <w:tc>
          <w:tcPr>
            <w:tcW w:w="4028" w:type="dxa"/>
            <w:noWrap/>
            <w:vAlign w:val="center"/>
          </w:tcPr>
          <w:p w14:paraId="1CC9F6E4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39636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037" w:type="dxa"/>
            <w:noWrap/>
            <w:vAlign w:val="center"/>
          </w:tcPr>
          <w:p w14:paraId="053CA17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附件7</w:t>
            </w:r>
          </w:p>
        </w:tc>
        <w:tc>
          <w:tcPr>
            <w:tcW w:w="2692" w:type="dxa"/>
            <w:noWrap/>
            <w:vAlign w:val="center"/>
          </w:tcPr>
          <w:p w14:paraId="3E5B1CF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药品/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医疗器械经营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（生产）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许可证</w:t>
            </w:r>
          </w:p>
        </w:tc>
        <w:tc>
          <w:tcPr>
            <w:tcW w:w="1161" w:type="dxa"/>
            <w:noWrap/>
            <w:vAlign w:val="center"/>
          </w:tcPr>
          <w:p w14:paraId="12813247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复印件</w:t>
            </w:r>
          </w:p>
        </w:tc>
        <w:tc>
          <w:tcPr>
            <w:tcW w:w="4028" w:type="dxa"/>
            <w:noWrap/>
            <w:vAlign w:val="center"/>
          </w:tcPr>
          <w:p w14:paraId="4B35ABF9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配送产品涉及医疗器械（第二类）须附第二类医疗器械经营备案凭证</w:t>
            </w:r>
          </w:p>
        </w:tc>
      </w:tr>
      <w:tr w14:paraId="15127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37" w:type="dxa"/>
            <w:noWrap/>
            <w:vAlign w:val="center"/>
          </w:tcPr>
          <w:p w14:paraId="1A6113EB">
            <w:pPr>
              <w:spacing w:line="32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附件8</w:t>
            </w:r>
          </w:p>
        </w:tc>
        <w:tc>
          <w:tcPr>
            <w:tcW w:w="2692" w:type="dxa"/>
            <w:noWrap/>
            <w:vAlign w:val="center"/>
          </w:tcPr>
          <w:p w14:paraId="746F165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企业照面信息、行政许可信息、行政处罚信息、经营异常信息、严重违法信息</w:t>
            </w:r>
          </w:p>
        </w:tc>
        <w:tc>
          <w:tcPr>
            <w:tcW w:w="1161" w:type="dxa"/>
            <w:noWrap/>
            <w:vAlign w:val="center"/>
          </w:tcPr>
          <w:p w14:paraId="550FD8B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原件</w:t>
            </w:r>
          </w:p>
        </w:tc>
        <w:tc>
          <w:tcPr>
            <w:tcW w:w="4028" w:type="dxa"/>
            <w:noWrap/>
            <w:vAlign w:val="center"/>
          </w:tcPr>
          <w:p w14:paraId="102CD72C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须登录“国家企业信用信息公示系统”打印https://www.gsxt.gov.cn/index.html</w:t>
            </w:r>
          </w:p>
        </w:tc>
      </w:tr>
      <w:tr w14:paraId="6843C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918" w:type="dxa"/>
            <w:gridSpan w:val="4"/>
            <w:noWrap/>
            <w:vAlign w:val="center"/>
          </w:tcPr>
          <w:p w14:paraId="2C06AD8D">
            <w:pPr>
              <w:numPr>
                <w:ilvl w:val="0"/>
                <w:numId w:val="0"/>
              </w:numPr>
              <w:snapToGrid w:val="0"/>
              <w:spacing w:line="400" w:lineRule="exact"/>
              <w:ind w:leftChars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  <w:p w14:paraId="0E49590E">
            <w:pPr>
              <w:numPr>
                <w:ilvl w:val="0"/>
                <w:numId w:val="1"/>
              </w:numPr>
              <w:snapToGrid w:val="0"/>
              <w:spacing w:line="400" w:lineRule="exact"/>
              <w:ind w:leftChars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以上证明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/>
                <w:sz w:val="24"/>
                <w:szCs w:val="24"/>
              </w:rPr>
              <w:t>均使用</w:t>
            </w:r>
            <w:r>
              <w:rPr>
                <w:rFonts w:ascii="宋体" w:hAnsi="宋体"/>
                <w:sz w:val="24"/>
                <w:szCs w:val="24"/>
              </w:rPr>
              <w:t>A4</w:t>
            </w:r>
            <w:r>
              <w:rPr>
                <w:rFonts w:hint="eastAsia" w:ascii="宋体" w:hAnsi="宋体"/>
                <w:sz w:val="24"/>
                <w:szCs w:val="24"/>
              </w:rPr>
              <w:t>纸，</w:t>
            </w:r>
            <w:r>
              <w:rPr>
                <w:rFonts w:hint="eastAsia" w:ascii="宋体" w:hAnsi="宋体"/>
                <w:sz w:val="24"/>
                <w:szCs w:val="24"/>
                <w:highlight w:val="yellow"/>
                <w:lang w:val="en-US" w:eastAsia="zh-CN"/>
              </w:rPr>
              <w:t>配送类别勾选后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药品和耗材材料各准备一份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要求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逐页</w:t>
            </w:r>
            <w:r>
              <w:rPr>
                <w:rFonts w:hint="eastAsia" w:ascii="宋体" w:hAnsi="宋体"/>
                <w:sz w:val="24"/>
                <w:szCs w:val="24"/>
              </w:rPr>
              <w:t>加盖企业公章，按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装订顺序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附件1至附件8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）胶装成册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 w14:paraId="273C4291">
            <w:pPr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复印件要求清晰可认，对于模糊不清、材料不全或没有单位公章的文件材料，拒绝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受理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 w14:paraId="6E79C78B">
            <w:pPr>
              <w:numPr>
                <w:ilvl w:val="0"/>
                <w:numId w:val="0"/>
              </w:numPr>
              <w:snapToGrid w:val="0"/>
              <w:spacing w:line="400" w:lineRule="exact"/>
              <w:ind w:leftChars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以上材料有标准格式的，严格按附件所列的标准格式填写。</w:t>
            </w:r>
          </w:p>
          <w:p w14:paraId="1273F618">
            <w:pPr>
              <w:numPr>
                <w:ilvl w:val="0"/>
                <w:numId w:val="0"/>
              </w:numPr>
              <w:snapToGrid w:val="0"/>
              <w:spacing w:line="400" w:lineRule="exact"/>
              <w:ind w:leftChars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sz w:val="24"/>
                <w:szCs w:val="24"/>
              </w:rPr>
              <w:t>所有材料均使用中文。</w:t>
            </w:r>
          </w:p>
          <w:p w14:paraId="44F73B75">
            <w:pPr>
              <w:pStyle w:val="10"/>
              <w:rPr>
                <w:rFonts w:hint="default" w:eastAsia="宋体"/>
                <w:lang w:val="en-US" w:eastAsia="zh-CN"/>
              </w:rPr>
            </w:pPr>
          </w:p>
        </w:tc>
      </w:tr>
    </w:tbl>
    <w:p w14:paraId="19CFD040">
      <w:pPr>
        <w:spacing w:line="400" w:lineRule="exact"/>
        <w:rPr>
          <w:rFonts w:ascii="宋体" w:hAnsi="宋体"/>
          <w:b/>
          <w:sz w:val="32"/>
          <w:szCs w:val="32"/>
        </w:rPr>
      </w:pPr>
    </w:p>
    <w:p w14:paraId="28CD5BAC">
      <w:pPr>
        <w:jc w:val="left"/>
        <w:rPr>
          <w:rFonts w:hint="eastAsia" w:ascii="宋体" w:hAnsi="宋体" w:cs="宋体"/>
          <w:b/>
          <w:bCs/>
          <w:sz w:val="32"/>
          <w:szCs w:val="32"/>
        </w:rPr>
        <w:sectPr>
          <w:pgSz w:w="11906" w:h="16838"/>
          <w:pgMar w:top="1701" w:right="1758" w:bottom="284" w:left="1803" w:header="284" w:footer="284" w:gutter="0"/>
          <w:pgNumType w:fmt="decimal" w:start="1"/>
          <w:cols w:space="720" w:num="1"/>
          <w:docGrid w:type="lines" w:linePitch="316" w:charSpace="0"/>
        </w:sectPr>
      </w:pPr>
    </w:p>
    <w:p w14:paraId="6D80F162"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附件1</w:t>
      </w:r>
    </w:p>
    <w:p w14:paraId="3230808C">
      <w:pPr>
        <w:jc w:val="both"/>
        <w:rPr>
          <w:rFonts w:ascii="黑体" w:hAnsi="黑体" w:eastAsia="黑体"/>
          <w:sz w:val="52"/>
          <w:szCs w:val="52"/>
        </w:rPr>
      </w:pPr>
    </w:p>
    <w:p w14:paraId="5DBFBDE2">
      <w:pPr>
        <w:spacing w:line="24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4D74C0ED">
      <w:pPr>
        <w:spacing w:line="24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2026年(上半年)兴安盟药品和医用耗材</w:t>
      </w:r>
    </w:p>
    <w:p w14:paraId="62AD33FD">
      <w:pPr>
        <w:spacing w:line="24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集中采购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配送企业报名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材料</w:t>
      </w:r>
    </w:p>
    <w:p w14:paraId="200FF28B">
      <w:pPr>
        <w:jc w:val="center"/>
        <w:rPr>
          <w:rFonts w:hint="eastAsia" w:ascii="宋体" w:hAnsi="宋体" w:cs="宋体"/>
          <w:b/>
          <w:sz w:val="48"/>
          <w:szCs w:val="48"/>
          <w:lang w:eastAsia="zh-CN"/>
        </w:rPr>
      </w:pPr>
    </w:p>
    <w:p w14:paraId="06E4F4F0">
      <w:pPr>
        <w:spacing w:line="720" w:lineRule="auto"/>
        <w:jc w:val="left"/>
        <w:rPr>
          <w:rFonts w:hint="eastAsia" w:ascii="宋体" w:hAnsi="宋体" w:cs="宋体"/>
          <w:b/>
          <w:bCs/>
          <w:sz w:val="36"/>
          <w:szCs w:val="36"/>
        </w:rPr>
      </w:pPr>
    </w:p>
    <w:p w14:paraId="03E89F25">
      <w:pPr>
        <w:spacing w:line="240" w:lineRule="auto"/>
        <w:ind w:firstLine="0" w:firstLineChars="0"/>
        <w:jc w:val="center"/>
        <w:rPr>
          <w:rFonts w:hint="eastAsia" w:eastAsia="楷体_GB2312"/>
          <w:bCs/>
          <w:sz w:val="36"/>
          <w:szCs w:val="36"/>
          <w:u w:val="single"/>
          <w:lang w:val="en-US" w:eastAsia="zh-CN"/>
        </w:rPr>
      </w:pPr>
      <w:r>
        <w:rPr>
          <w:rFonts w:hint="eastAsia" w:eastAsia="楷体_GB2312"/>
          <w:bCs/>
          <w:sz w:val="36"/>
          <w:szCs w:val="36"/>
          <w:lang w:val="en-US" w:eastAsia="zh-CN"/>
        </w:rPr>
        <w:t xml:space="preserve">   </w:t>
      </w:r>
      <w:r>
        <w:rPr>
          <w:rFonts w:hint="eastAsia" w:eastAsia="楷体_GB2312"/>
          <w:bCs/>
          <w:sz w:val="36"/>
          <w:szCs w:val="36"/>
        </w:rPr>
        <w:t>企业名称：</w:t>
      </w:r>
      <w:r>
        <w:rPr>
          <w:rFonts w:eastAsia="楷体_GB2312"/>
          <w:bCs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bCs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楷体_GB2312"/>
          <w:bCs/>
          <w:sz w:val="36"/>
          <w:szCs w:val="36"/>
          <w:u w:val="single"/>
        </w:rPr>
        <w:t>（</w:t>
      </w:r>
      <w:r>
        <w:rPr>
          <w:rFonts w:hint="eastAsia" w:eastAsia="楷体_GB2312"/>
          <w:bCs/>
          <w:sz w:val="36"/>
          <w:szCs w:val="36"/>
          <w:u w:val="single"/>
          <w:lang w:val="en-US" w:eastAsia="zh-CN"/>
        </w:rPr>
        <w:t>公</w:t>
      </w:r>
      <w:r>
        <w:rPr>
          <w:rFonts w:hint="eastAsia" w:eastAsia="楷体_GB2312"/>
          <w:bCs/>
          <w:sz w:val="36"/>
          <w:szCs w:val="36"/>
          <w:u w:val="single"/>
        </w:rPr>
        <w:t>章）</w:t>
      </w:r>
    </w:p>
    <w:p w14:paraId="04C975D4">
      <w:pPr>
        <w:spacing w:line="240" w:lineRule="auto"/>
        <w:ind w:firstLine="1440" w:firstLineChars="400"/>
        <w:jc w:val="both"/>
        <w:rPr>
          <w:rFonts w:hint="default" w:ascii="黑体" w:hAnsi="黑体" w:eastAsia="楷体_GB2312"/>
          <w:sz w:val="36"/>
          <w:szCs w:val="36"/>
          <w:u w:val="none"/>
          <w:lang w:val="en-US" w:eastAsia="zh-CN"/>
        </w:rPr>
      </w:pPr>
      <w:r>
        <w:rPr>
          <w:rFonts w:hint="eastAsia" w:eastAsia="楷体_GB2312"/>
          <w:bCs/>
          <w:sz w:val="36"/>
          <w:szCs w:val="36"/>
          <w:u w:val="none"/>
          <w:lang w:val="en-US" w:eastAsia="zh-CN"/>
        </w:rPr>
        <w:t>联系电话：</w:t>
      </w:r>
      <w:r>
        <w:rPr>
          <w:rFonts w:eastAsia="楷体_GB2312"/>
          <w:bCs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bCs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eastAsia="楷体_GB2312"/>
          <w:bCs/>
          <w:sz w:val="36"/>
          <w:szCs w:val="36"/>
          <w:u w:val="none"/>
          <w:lang w:val="en-US" w:eastAsia="zh-CN"/>
        </w:rPr>
        <w:t xml:space="preserve">    </w:t>
      </w:r>
    </w:p>
    <w:p w14:paraId="6C219CB8">
      <w:pPr>
        <w:spacing w:line="240" w:lineRule="auto"/>
        <w:ind w:firstLine="1440" w:firstLineChars="400"/>
        <w:jc w:val="both"/>
        <w:rPr>
          <w:rFonts w:hint="default" w:ascii="宋体" w:hAnsi="宋体" w:eastAsia="楷体_GB2312" w:cs="宋体"/>
          <w:b/>
          <w:bCs/>
          <w:sz w:val="36"/>
          <w:szCs w:val="36"/>
          <w:lang w:val="en-US" w:eastAsia="zh-CN"/>
        </w:rPr>
      </w:pPr>
      <w:r>
        <w:rPr>
          <w:rFonts w:hint="eastAsia" w:eastAsia="楷体_GB2312" w:cs="Times New Roman"/>
          <w:bCs/>
          <w:sz w:val="36"/>
          <w:szCs w:val="36"/>
          <w:lang w:val="en-US" w:eastAsia="zh-CN"/>
        </w:rPr>
        <w:t>填报日期：</w:t>
      </w:r>
      <w:r>
        <w:rPr>
          <w:rFonts w:eastAsia="楷体_GB2312"/>
          <w:bCs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bCs/>
          <w:sz w:val="36"/>
          <w:szCs w:val="36"/>
          <w:u w:val="single"/>
          <w:lang w:val="en-US" w:eastAsia="zh-CN"/>
        </w:rPr>
        <w:t xml:space="preserve">         </w:t>
      </w:r>
    </w:p>
    <w:p w14:paraId="2C1D6F1B">
      <w:pPr>
        <w:ind w:firstLine="542" w:firstLineChars="15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        </w:t>
      </w:r>
    </w:p>
    <w:p w14:paraId="498B76E9">
      <w:pPr>
        <w:jc w:val="left"/>
        <w:rPr>
          <w:rFonts w:hint="default" w:ascii="宋体" w:hAnsi="宋体" w:eastAsia="宋体"/>
          <w:b/>
          <w:sz w:val="32"/>
          <w:szCs w:val="32"/>
          <w:lang w:val="en-US" w:eastAsia="zh-CN"/>
        </w:rPr>
      </w:pPr>
    </w:p>
    <w:p w14:paraId="137CCC23">
      <w:pPr>
        <w:jc w:val="left"/>
        <w:rPr>
          <w:rFonts w:hint="eastAsia" w:ascii="宋体" w:hAnsi="宋体"/>
          <w:b/>
          <w:sz w:val="32"/>
          <w:szCs w:val="32"/>
        </w:rPr>
      </w:pPr>
    </w:p>
    <w:tbl>
      <w:tblPr>
        <w:tblStyle w:val="7"/>
        <w:tblpPr w:leftFromText="180" w:rightFromText="180" w:vertAnchor="text" w:horzAnchor="page" w:tblpX="1910" w:tblpY="1608"/>
        <w:tblOverlap w:val="never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7474"/>
      </w:tblGrid>
      <w:tr w14:paraId="1A13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245" w:type="dxa"/>
            <w:noWrap w:val="0"/>
            <w:vAlign w:val="center"/>
          </w:tcPr>
          <w:p w14:paraId="7D1C71B3">
            <w:pPr>
              <w:snapToGrid w:val="0"/>
              <w:spacing w:line="60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4732928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配送</w:t>
            </w:r>
          </w:p>
          <w:p w14:paraId="30D7D8AE">
            <w:pPr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474" w:type="dxa"/>
            <w:noWrap w:val="0"/>
            <w:vAlign w:val="center"/>
          </w:tcPr>
          <w:p w14:paraId="7F29F32C">
            <w:pPr>
              <w:snapToGrid w:val="0"/>
              <w:spacing w:line="60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药品   □ </w:t>
            </w:r>
          </w:p>
          <w:p w14:paraId="70AEFF74">
            <w:pPr>
              <w:snapToGrid w:val="0"/>
              <w:spacing w:line="60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医用耗材 □</w:t>
            </w:r>
          </w:p>
        </w:tc>
      </w:tr>
      <w:tr w14:paraId="04C4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245" w:type="dxa"/>
            <w:noWrap w:val="0"/>
            <w:vAlign w:val="center"/>
          </w:tcPr>
          <w:p w14:paraId="71F922BF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企业</w:t>
            </w:r>
          </w:p>
          <w:p w14:paraId="0C3FF46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7474" w:type="dxa"/>
            <w:noWrap w:val="0"/>
            <w:vAlign w:val="center"/>
          </w:tcPr>
          <w:p w14:paraId="7802F16B">
            <w:pPr>
              <w:snapToGrid w:val="0"/>
              <w:spacing w:line="600" w:lineRule="exact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第一类医疗器械配送企业 □              第二类医疗器械配送企业□ </w:t>
            </w:r>
          </w:p>
          <w:p w14:paraId="0E119C0B">
            <w:pPr>
              <w:snapToGrid w:val="0"/>
              <w:spacing w:line="600" w:lineRule="exact"/>
              <w:jc w:val="left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第三类医疗器械配送企业□               体外诊断试剂配送企业□</w:t>
            </w:r>
          </w:p>
        </w:tc>
      </w:tr>
    </w:tbl>
    <w:p w14:paraId="0DDED65B">
      <w:pPr>
        <w:jc w:val="left"/>
        <w:rPr>
          <w:rFonts w:hint="eastAsia" w:ascii="宋体" w:hAnsi="宋体"/>
          <w:b/>
          <w:sz w:val="32"/>
          <w:szCs w:val="32"/>
        </w:rPr>
        <w:sectPr>
          <w:footerReference r:id="rId3" w:type="default"/>
          <w:pgSz w:w="11906" w:h="16838"/>
          <w:pgMar w:top="454" w:right="1758" w:bottom="284" w:left="1803" w:header="284" w:footer="284" w:gutter="0"/>
          <w:pgNumType w:fmt="decimal" w:start="1"/>
          <w:cols w:space="720" w:num="1"/>
          <w:docGrid w:type="lines" w:linePitch="316" w:charSpace="0"/>
        </w:sectPr>
      </w:pPr>
    </w:p>
    <w:p w14:paraId="3D690FF0">
      <w:pPr>
        <w:jc w:val="left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p w14:paraId="7196E516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zh-CN"/>
        </w:rPr>
        <w:t>企业法定代表人授权</w:t>
      </w:r>
      <w:r>
        <w:rPr>
          <w:rFonts w:hint="eastAsia" w:ascii="宋体" w:hAnsi="宋体" w:cs="宋体"/>
          <w:b/>
          <w:bCs/>
          <w:sz w:val="36"/>
          <w:szCs w:val="36"/>
        </w:rPr>
        <w:t>书</w:t>
      </w:r>
    </w:p>
    <w:p w14:paraId="5E006993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0ABB0103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8"/>
          <w:szCs w:val="28"/>
          <w:lang w:eastAsia="zh-CN"/>
        </w:rPr>
        <w:t>兴安盟医疗保险服务中心</w:t>
      </w:r>
      <w:r>
        <w:rPr>
          <w:rFonts w:hint="eastAsia" w:ascii="宋体" w:hAnsi="宋体"/>
          <w:sz w:val="28"/>
          <w:szCs w:val="28"/>
        </w:rPr>
        <w:t>：</w:t>
      </w:r>
    </w:p>
    <w:p w14:paraId="1179C8D1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本授权书声明：注册于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sz w:val="28"/>
          <w:szCs w:val="28"/>
          <w:u w:val="single"/>
        </w:rPr>
        <w:t>（</w:t>
      </w:r>
      <w:r>
        <w:rPr>
          <w:rFonts w:hint="eastAsia" w:ascii="宋体" w:hAnsi="宋体"/>
          <w:sz w:val="28"/>
          <w:szCs w:val="28"/>
          <w:u w:val="single"/>
        </w:rPr>
        <w:t>企业</w:t>
      </w:r>
      <w:r>
        <w:rPr>
          <w:rFonts w:ascii="宋体" w:hAnsi="宋体"/>
          <w:sz w:val="28"/>
          <w:szCs w:val="28"/>
          <w:u w:val="single"/>
        </w:rPr>
        <w:t>地址）</w:t>
      </w:r>
      <w:r>
        <w:rPr>
          <w:rFonts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sz w:val="28"/>
          <w:szCs w:val="28"/>
          <w:u w:val="single"/>
        </w:rPr>
        <w:t>（</w:t>
      </w:r>
      <w:r>
        <w:rPr>
          <w:rFonts w:hint="eastAsia" w:ascii="宋体" w:hAnsi="宋体"/>
          <w:sz w:val="28"/>
          <w:szCs w:val="28"/>
          <w:u w:val="single"/>
        </w:rPr>
        <w:t>企业</w:t>
      </w:r>
      <w:r>
        <w:rPr>
          <w:rFonts w:ascii="宋体" w:hAnsi="宋体"/>
          <w:sz w:val="28"/>
          <w:szCs w:val="28"/>
          <w:u w:val="single"/>
        </w:rPr>
        <w:t>名称）</w:t>
      </w:r>
      <w:r>
        <w:rPr>
          <w:rFonts w:hint="eastAsia" w:ascii="宋体" w:hAnsi="宋体"/>
          <w:sz w:val="28"/>
          <w:szCs w:val="28"/>
        </w:rPr>
        <w:t xml:space="preserve">的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>（法定代表人姓名）</w:t>
      </w:r>
      <w:r>
        <w:rPr>
          <w:rFonts w:ascii="宋体" w:hAnsi="宋体"/>
          <w:sz w:val="28"/>
          <w:szCs w:val="28"/>
        </w:rPr>
        <w:t>代表本</w:t>
      </w:r>
      <w:r>
        <w:rPr>
          <w:rFonts w:hint="eastAsia" w:ascii="宋体" w:hAnsi="宋体"/>
          <w:sz w:val="28"/>
          <w:szCs w:val="28"/>
        </w:rPr>
        <w:t>企业</w:t>
      </w:r>
      <w:r>
        <w:rPr>
          <w:rFonts w:ascii="宋体" w:hAnsi="宋体"/>
          <w:sz w:val="28"/>
          <w:szCs w:val="28"/>
        </w:rPr>
        <w:t>授权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ascii="宋体" w:hAnsi="宋体"/>
          <w:sz w:val="28"/>
          <w:szCs w:val="28"/>
          <w:u w:val="single"/>
        </w:rPr>
        <w:t>（被授权人的姓名）</w:t>
      </w:r>
      <w:r>
        <w:rPr>
          <w:rFonts w:ascii="宋体" w:hAnsi="宋体"/>
          <w:sz w:val="28"/>
          <w:szCs w:val="28"/>
        </w:rPr>
        <w:t>为</w:t>
      </w:r>
      <w:r>
        <w:rPr>
          <w:rFonts w:hint="eastAsia" w:ascii="宋体" w:hAnsi="宋体"/>
          <w:sz w:val="28"/>
          <w:szCs w:val="28"/>
        </w:rPr>
        <w:t>本企业</w:t>
      </w:r>
      <w:r>
        <w:rPr>
          <w:rFonts w:ascii="宋体" w:hAnsi="宋体"/>
          <w:sz w:val="28"/>
          <w:szCs w:val="28"/>
        </w:rPr>
        <w:t>的合法代理人，</w:t>
      </w:r>
      <w:r>
        <w:rPr>
          <w:rFonts w:hint="eastAsia" w:ascii="宋体" w:hAnsi="宋体"/>
          <w:sz w:val="28"/>
          <w:szCs w:val="28"/>
        </w:rPr>
        <w:t>参与</w:t>
      </w:r>
      <w:r>
        <w:rPr>
          <w:rFonts w:hint="eastAsia" w:ascii="宋体" w:hAnsi="宋体"/>
          <w:sz w:val="28"/>
          <w:szCs w:val="28"/>
          <w:lang w:eastAsia="zh-CN"/>
        </w:rPr>
        <w:t>兴安盟</w:t>
      </w:r>
      <w:r>
        <w:rPr>
          <w:rFonts w:ascii="宋体" w:hAnsi="宋体"/>
          <w:sz w:val="28"/>
          <w:szCs w:val="28"/>
        </w:rPr>
        <w:t>医疗卫生机构</w:t>
      </w:r>
      <w:r>
        <w:rPr>
          <w:rFonts w:hint="eastAsia" w:ascii="宋体" w:hAnsi="宋体"/>
          <w:sz w:val="28"/>
          <w:szCs w:val="28"/>
          <w:lang w:val="en-US" w:eastAsia="zh-CN"/>
        </w:rPr>
        <w:t>药品和</w:t>
      </w:r>
      <w:r>
        <w:rPr>
          <w:rFonts w:ascii="宋体" w:hAnsi="宋体"/>
          <w:sz w:val="28"/>
          <w:szCs w:val="28"/>
        </w:rPr>
        <w:t>医用耗材</w:t>
      </w:r>
      <w:r>
        <w:rPr>
          <w:rFonts w:hint="eastAsia" w:ascii="宋体" w:hAnsi="宋体"/>
          <w:sz w:val="28"/>
          <w:szCs w:val="28"/>
          <w:lang w:eastAsia="zh-CN"/>
        </w:rPr>
        <w:t>集中采购配送企业报名</w:t>
      </w:r>
      <w:r>
        <w:rPr>
          <w:rFonts w:hint="eastAsia" w:ascii="宋体" w:hAnsi="宋体"/>
          <w:sz w:val="28"/>
          <w:szCs w:val="28"/>
        </w:rPr>
        <w:t>活动</w:t>
      </w:r>
      <w:r>
        <w:rPr>
          <w:rFonts w:ascii="宋体" w:hAnsi="宋体"/>
          <w:sz w:val="28"/>
          <w:szCs w:val="28"/>
        </w:rPr>
        <w:t>，以本</w:t>
      </w:r>
      <w:r>
        <w:rPr>
          <w:rFonts w:hint="eastAsia" w:ascii="宋体" w:hAnsi="宋体"/>
          <w:sz w:val="28"/>
          <w:szCs w:val="28"/>
        </w:rPr>
        <w:t>企业</w:t>
      </w:r>
      <w:r>
        <w:rPr>
          <w:rFonts w:ascii="宋体" w:hAnsi="宋体"/>
          <w:sz w:val="28"/>
          <w:szCs w:val="28"/>
        </w:rPr>
        <w:t>名义处理一切与之有关的事务。</w:t>
      </w:r>
      <w:r>
        <w:rPr>
          <w:rFonts w:hint="eastAsia" w:ascii="宋体" w:hAnsi="宋体"/>
          <w:sz w:val="28"/>
          <w:szCs w:val="28"/>
        </w:rPr>
        <w:t>并承诺：</w:t>
      </w:r>
    </w:p>
    <w:p w14:paraId="6C7A482E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被授权人参与</w:t>
      </w:r>
      <w:r>
        <w:rPr>
          <w:rFonts w:hint="eastAsia" w:ascii="宋体" w:hAnsi="宋体"/>
          <w:sz w:val="28"/>
          <w:szCs w:val="28"/>
          <w:lang w:eastAsia="zh-CN"/>
        </w:rPr>
        <w:t>兴安盟</w:t>
      </w:r>
      <w:r>
        <w:rPr>
          <w:rFonts w:ascii="宋体" w:hAnsi="宋体"/>
          <w:sz w:val="28"/>
          <w:szCs w:val="28"/>
        </w:rPr>
        <w:t>医疗卫生机构</w:t>
      </w:r>
      <w:r>
        <w:rPr>
          <w:rFonts w:hint="eastAsia" w:ascii="宋体" w:hAnsi="宋体"/>
          <w:sz w:val="28"/>
          <w:szCs w:val="28"/>
          <w:lang w:val="en-US" w:eastAsia="zh-CN"/>
        </w:rPr>
        <w:t>药品和</w:t>
      </w:r>
      <w:r>
        <w:rPr>
          <w:rFonts w:ascii="宋体" w:hAnsi="宋体"/>
          <w:sz w:val="28"/>
          <w:szCs w:val="28"/>
        </w:rPr>
        <w:t>医用耗材</w:t>
      </w:r>
      <w:r>
        <w:rPr>
          <w:rFonts w:hint="eastAsia" w:ascii="宋体" w:hAnsi="宋体"/>
          <w:sz w:val="28"/>
          <w:szCs w:val="28"/>
          <w:lang w:eastAsia="zh-CN"/>
        </w:rPr>
        <w:t>集中采购</w:t>
      </w:r>
      <w:r>
        <w:rPr>
          <w:rFonts w:hint="eastAsia" w:ascii="宋体" w:hAnsi="宋体"/>
          <w:sz w:val="28"/>
          <w:szCs w:val="28"/>
        </w:rPr>
        <w:t>配送企业报名活动的所有行为均代表我企业，被授权人造成的一切后果，均由我企业承担。</w:t>
      </w:r>
    </w:p>
    <w:p w14:paraId="625468C4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本授权书于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日签字生效，</w:t>
      </w:r>
      <w:r>
        <w:rPr>
          <w:rFonts w:hint="eastAsia" w:ascii="宋体" w:hAnsi="宋体"/>
          <w:sz w:val="28"/>
          <w:szCs w:val="28"/>
        </w:rPr>
        <w:t>至</w:t>
      </w:r>
      <w:r>
        <w:rPr>
          <w:rFonts w:hint="eastAsia" w:ascii="宋体" w:hAnsi="宋体"/>
          <w:sz w:val="28"/>
          <w:szCs w:val="28"/>
          <w:lang w:eastAsia="zh-CN"/>
        </w:rPr>
        <w:t>退出采购配送活动</w:t>
      </w:r>
      <w:r>
        <w:rPr>
          <w:rFonts w:hint="eastAsia" w:ascii="宋体" w:hAnsi="宋体"/>
          <w:sz w:val="28"/>
          <w:szCs w:val="28"/>
        </w:rPr>
        <w:t>完毕止。本授权不得转委托，</w:t>
      </w:r>
      <w:r>
        <w:rPr>
          <w:rFonts w:ascii="宋体" w:hAnsi="宋体"/>
          <w:sz w:val="28"/>
          <w:szCs w:val="28"/>
        </w:rPr>
        <w:t>特此声明。</w:t>
      </w:r>
    </w:p>
    <w:p w14:paraId="5F9D5206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法定代表人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签字</w:t>
      </w:r>
      <w:r>
        <w:rPr>
          <w:rFonts w:hint="eastAsia" w:ascii="宋体" w:hAnsi="宋体"/>
          <w:sz w:val="28"/>
          <w:szCs w:val="28"/>
        </w:rPr>
        <w:t>或盖章）</w:t>
      </w:r>
      <w:r>
        <w:rPr>
          <w:rFonts w:ascii="宋体" w:hAnsi="宋体"/>
          <w:sz w:val="28"/>
          <w:szCs w:val="28"/>
        </w:rPr>
        <w:t xml:space="preserve">：     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被授权人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签字</w:t>
      </w:r>
      <w:r>
        <w:rPr>
          <w:rFonts w:hint="eastAsia" w:ascii="宋体" w:hAnsi="宋体"/>
          <w:sz w:val="28"/>
          <w:szCs w:val="28"/>
        </w:rPr>
        <w:t>或盖章）</w:t>
      </w:r>
      <w:r>
        <w:rPr>
          <w:rFonts w:ascii="宋体" w:hAnsi="宋体"/>
          <w:sz w:val="28"/>
          <w:szCs w:val="28"/>
        </w:rPr>
        <w:t>：</w:t>
      </w:r>
    </w:p>
    <w:p w14:paraId="32AD8211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277495</wp:posOffset>
                </wp:positionV>
                <wp:extent cx="3302635" cy="1814830"/>
                <wp:effectExtent l="4445" t="4445" r="762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635" cy="181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A88016A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企业法人</w:t>
                            </w:r>
                          </w:p>
                          <w:p w14:paraId="04A4F5E8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 w14:paraId="26A522EC">
                            <w:pPr>
                              <w:jc w:val="center"/>
                              <w:rPr>
                                <w:rFonts w:ascii="宋体" w:hAnsi="宋体"/>
                                <w:color w:val="F8CBAD" w:themeColor="accent2" w:themeTint="66"/>
                                <w:sz w:val="28"/>
                                <w:szCs w:val="28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8CBAD" w:themeColor="accent2" w:themeTint="66"/>
                                <w:sz w:val="28"/>
                                <w:szCs w:val="28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正面</w:t>
                            </w:r>
                          </w:p>
                          <w:p w14:paraId="10F98872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  <w:p w14:paraId="6D45E6E2"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75pt;margin-top:21.85pt;height:142.9pt;width:260.05pt;z-index:251660288;mso-width-relative:page;mso-height-relative:page;" fillcolor="#FFFFFF" filled="t" stroked="t" coordsize="21600,21600" o:gfxdata="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yNs1fbAAAACgEAAA8A&#10;AAAAAAAAAQAgAAAAIgAAAGRycy9kb3ducmV2LnhtbFBLAQIUABQAAAAIAIdO4kAMnHTWFAIAAEU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88016A"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企业法人</w:t>
                      </w:r>
                    </w:p>
                    <w:p w14:paraId="04A4F5E8"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 w14:paraId="26A522EC">
                      <w:pPr>
                        <w:jc w:val="center"/>
                        <w:rPr>
                          <w:rFonts w:ascii="宋体" w:hAnsi="宋体"/>
                          <w:color w:val="F8CBAD" w:themeColor="accent2" w:themeTint="66"/>
                          <w:sz w:val="28"/>
                          <w:szCs w:val="28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color w:val="F8CBAD" w:themeColor="accent2" w:themeTint="66"/>
                          <w:sz w:val="28"/>
                          <w:szCs w:val="28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正面</w:t>
                      </w:r>
                    </w:p>
                    <w:p w14:paraId="10F98872"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  <w:lang w:eastAsia="zh-CN"/>
                        </w:rPr>
                        <w:t>处</w:t>
                      </w:r>
                    </w:p>
                    <w:p w14:paraId="6D45E6E2"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联系电话：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281305</wp:posOffset>
                </wp:positionV>
                <wp:extent cx="3190875" cy="1800860"/>
                <wp:effectExtent l="4445" t="4445" r="5080" b="2349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4E36F47">
                            <w:pPr>
                              <w:spacing w:line="596" w:lineRule="exact"/>
                              <w:ind w:firstLine="1960" w:firstLineChars="700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 w14:paraId="46F7E04A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 w14:paraId="1BFBF0EE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5B9BD5" w:themeColor="accent1"/>
                                <w:sz w:val="2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正面</w:t>
                            </w:r>
                          </w:p>
                          <w:p w14:paraId="335C224E"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 w14:paraId="1317D755"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5C7630E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1pt;margin-top:22.15pt;height:141.8pt;width:251.25pt;z-index:251661312;mso-width-relative:page;mso-height-relative:page;" fillcolor="#FFFFFF" filled="t" stroked="t" coordsize="21600,21600" o:gfxdata="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p5ROvZAAAACgEAAA8AAAAA&#10;AAAAAQAgAAAAIgAAAGRycy9kb3ducmV2LnhtbFBLAQIUABQAAAAIAIdO4kCU3mx4EwIAAEU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4E36F47">
                      <w:pPr>
                        <w:spacing w:line="596" w:lineRule="exact"/>
                        <w:ind w:firstLine="1960" w:firstLineChars="700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 w14:paraId="46F7E04A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 w14:paraId="1BFBF0EE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5B9BD5" w:themeColor="accent1"/>
                          <w:sz w:val="28"/>
                          <w:szCs w:val="28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正面</w:t>
                      </w:r>
                    </w:p>
                    <w:p w14:paraId="335C224E"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 w14:paraId="1317D755"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5C7630E1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 联系电话:</w:t>
      </w:r>
    </w:p>
    <w:p w14:paraId="740EE54A">
      <w:pPr>
        <w:rPr>
          <w:rFonts w:ascii="宋体" w:hAnsi="宋体"/>
          <w:sz w:val="28"/>
          <w:szCs w:val="28"/>
        </w:rPr>
      </w:pPr>
    </w:p>
    <w:p w14:paraId="4B8BFB2A">
      <w:pPr>
        <w:rPr>
          <w:rFonts w:ascii="宋体" w:hAnsi="宋体"/>
          <w:sz w:val="28"/>
          <w:szCs w:val="28"/>
        </w:rPr>
      </w:pPr>
    </w:p>
    <w:p w14:paraId="1F3D320F">
      <w:pPr>
        <w:rPr>
          <w:rFonts w:ascii="宋体" w:hAnsi="宋体"/>
          <w:sz w:val="28"/>
          <w:szCs w:val="28"/>
        </w:rPr>
      </w:pPr>
    </w:p>
    <w:p w14:paraId="379D5F31">
      <w:pPr>
        <w:rPr>
          <w:rFonts w:ascii="宋体" w:hAnsi="宋体"/>
          <w:sz w:val="28"/>
          <w:szCs w:val="28"/>
        </w:rPr>
      </w:pPr>
    </w:p>
    <w:p w14:paraId="4A4C6846">
      <w:pPr>
        <w:rPr>
          <w:rFonts w:ascii="宋体" w:hAnsi="宋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161925</wp:posOffset>
                </wp:positionV>
                <wp:extent cx="3190875" cy="1826260"/>
                <wp:effectExtent l="4445" t="4445" r="5080" b="1714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7083A50">
                            <w:pPr>
                              <w:spacing w:line="596" w:lineRule="exact"/>
                              <w:ind w:firstLine="1960" w:firstLineChars="700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 w14:paraId="16112D1A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 w14:paraId="25918915">
                            <w:pPr>
                              <w:jc w:val="center"/>
                              <w:rPr>
                                <w:rFonts w:ascii="宋体" w:hAnsi="宋体"/>
                                <w:color w:val="5B9BD5" w:themeColor="accent1"/>
                                <w:sz w:val="2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5B9BD5" w:themeColor="accent1"/>
                                <w:sz w:val="2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背面</w:t>
                            </w:r>
                          </w:p>
                          <w:p w14:paraId="35D53469"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 w14:paraId="09F68EE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1pt;margin-top:12.75pt;height:143.8pt;width:251.25pt;z-index:251663360;mso-width-relative:page;mso-height-relative:page;" fillcolor="#FFFFFF" filled="t" stroked="t" coordsize="21600,21600" o:gfxdata="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CxG5LZAAAACgEAAA8AAAAA&#10;AAAAAQAgAAAAIgAAAGRycy9kb3ducmV2LnhtbFBLAQIUABQAAAAIAIdO4kDPW3VAEwIAAEc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083A50">
                      <w:pPr>
                        <w:spacing w:line="596" w:lineRule="exact"/>
                        <w:ind w:firstLine="1960" w:firstLineChars="700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 w14:paraId="16112D1A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 w14:paraId="25918915">
                      <w:pPr>
                        <w:jc w:val="center"/>
                        <w:rPr>
                          <w:rFonts w:ascii="宋体" w:hAnsi="宋体"/>
                          <w:color w:val="5B9BD5" w:themeColor="accent1"/>
                          <w:sz w:val="28"/>
                          <w:szCs w:val="28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color w:val="5B9BD5" w:themeColor="accent1"/>
                          <w:sz w:val="28"/>
                          <w:szCs w:val="28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背面</w:t>
                      </w:r>
                    </w:p>
                    <w:p w14:paraId="35D53469"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 w14:paraId="09F68EE8"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167640</wp:posOffset>
                </wp:positionV>
                <wp:extent cx="3295650" cy="1826260"/>
                <wp:effectExtent l="4445" t="4445" r="14605" b="1714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6D42346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企业法人</w:t>
                            </w:r>
                          </w:p>
                          <w:p w14:paraId="07DBF70C"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 w14:paraId="2F1BFFD0">
                            <w:pPr>
                              <w:jc w:val="center"/>
                              <w:rPr>
                                <w:rFonts w:ascii="宋体" w:hAnsi="宋体"/>
                                <w:color w:val="F8CBAD" w:themeColor="accent2" w:themeTint="66"/>
                                <w:sz w:val="28"/>
                                <w:szCs w:val="28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8CBAD" w:themeColor="accent2" w:themeTint="66"/>
                                <w:sz w:val="28"/>
                                <w:szCs w:val="28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背面</w:t>
                            </w:r>
                          </w:p>
                          <w:p w14:paraId="661EEA6B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  <w:p w14:paraId="2D79003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2pt;margin-top:13.2pt;height:143.8pt;width:259.5pt;z-index:251662336;mso-width-relative:page;mso-height-relative:page;" fillcolor="#FFFFFF" filled="t" stroked="t" coordsize="21600,21600" o:gfxdata="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JNzeI2gAAAAoBAAAPAAAA&#10;AAAAAAEAIAAAACIAAABkcnMvZG93bnJldi54bWxQSwECFAAUAAAACACHTuJAa6ArgxMCAABFBAAA&#10;DgAAAAAAAAABACAAAAAp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D42346"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企业法人</w:t>
                      </w:r>
                    </w:p>
                    <w:p w14:paraId="07DBF70C"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 w14:paraId="2F1BFFD0">
                      <w:pPr>
                        <w:jc w:val="center"/>
                        <w:rPr>
                          <w:rFonts w:ascii="宋体" w:hAnsi="宋体"/>
                          <w:color w:val="F8CBAD" w:themeColor="accent2" w:themeTint="66"/>
                          <w:sz w:val="28"/>
                          <w:szCs w:val="28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color w:val="F8CBAD" w:themeColor="accent2" w:themeTint="66"/>
                          <w:sz w:val="28"/>
                          <w:szCs w:val="28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背面</w:t>
                      </w:r>
                    </w:p>
                    <w:p w14:paraId="661EEA6B">
                      <w:pPr>
                        <w:jc w:val="center"/>
                        <w:rPr>
                          <w:rFonts w:hint="eastAsia" w:ascii="宋体" w:hAnsi="宋体" w:eastAsia="宋体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  <w:lang w:eastAsia="zh-CN"/>
                        </w:rPr>
                        <w:t>处</w:t>
                      </w:r>
                    </w:p>
                    <w:p w14:paraId="2D790036"/>
                  </w:txbxContent>
                </v:textbox>
              </v:shape>
            </w:pict>
          </mc:Fallback>
        </mc:AlternateContent>
      </w:r>
    </w:p>
    <w:p w14:paraId="5B251543">
      <w:pPr>
        <w:rPr>
          <w:rFonts w:ascii="宋体" w:hAnsi="宋体"/>
          <w:sz w:val="28"/>
          <w:szCs w:val="28"/>
        </w:rPr>
      </w:pPr>
    </w:p>
    <w:p w14:paraId="5A71F635">
      <w:pPr>
        <w:rPr>
          <w:rFonts w:ascii="宋体" w:hAnsi="宋体"/>
          <w:sz w:val="28"/>
          <w:szCs w:val="28"/>
        </w:rPr>
      </w:pPr>
    </w:p>
    <w:p w14:paraId="74DBC8D4">
      <w:pPr>
        <w:rPr>
          <w:rFonts w:ascii="宋体" w:hAnsi="宋体"/>
          <w:sz w:val="28"/>
          <w:szCs w:val="28"/>
        </w:rPr>
      </w:pPr>
    </w:p>
    <w:p w14:paraId="5154E0C5">
      <w:pPr>
        <w:rPr>
          <w:rFonts w:ascii="宋体" w:hAnsi="宋体"/>
          <w:sz w:val="28"/>
          <w:szCs w:val="28"/>
        </w:rPr>
      </w:pPr>
    </w:p>
    <w:p w14:paraId="2DFBE14F">
      <w:pPr>
        <w:jc w:val="left"/>
        <w:rPr>
          <w:rFonts w:hint="eastAsia" w:ascii="宋体" w:hAnsi="宋体"/>
          <w:szCs w:val="21"/>
        </w:rPr>
      </w:pPr>
    </w:p>
    <w:p w14:paraId="47B51F93">
      <w:pPr>
        <w:jc w:val="left"/>
        <w:rPr>
          <w:rFonts w:ascii="宋体" w:hAnsi="宋体"/>
          <w:szCs w:val="21"/>
        </w:rPr>
        <w:sectPr>
          <w:footerReference r:id="rId4" w:type="default"/>
          <w:pgSz w:w="11906" w:h="16838"/>
          <w:pgMar w:top="454" w:right="1758" w:bottom="284" w:left="1803" w:header="284" w:footer="284" w:gutter="0"/>
          <w:pgNumType w:fmt="decimal"/>
          <w:cols w:space="720" w:num="1"/>
          <w:docGrid w:type="lines" w:linePitch="316" w:charSpace="0"/>
        </w:sectPr>
      </w:pPr>
      <w:r>
        <w:rPr>
          <w:rFonts w:hint="eastAsia" w:ascii="宋体" w:hAnsi="宋体"/>
          <w:szCs w:val="21"/>
        </w:rPr>
        <w:t>注：身份证粘贴处要加盖企业公章</w:t>
      </w:r>
    </w:p>
    <w:p w14:paraId="587601AA">
      <w:pPr>
        <w:spacing w:line="500" w:lineRule="exac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 w14:paraId="3688D2F9">
      <w:pPr>
        <w:jc w:val="center"/>
        <w:rPr>
          <w:rFonts w:ascii="宋体" w:hAnsi="Times New Roman"/>
          <w:sz w:val="24"/>
          <w:szCs w:val="24"/>
        </w:rPr>
      </w:pPr>
      <w:r>
        <w:rPr>
          <w:rFonts w:hint="eastAsia" w:ascii="宋体" w:hAnsi="宋体" w:cs="方正小标宋简体"/>
          <w:b/>
          <w:sz w:val="32"/>
          <w:szCs w:val="32"/>
        </w:rPr>
        <w:t>配送企业报名承诺函</w:t>
      </w:r>
    </w:p>
    <w:p w14:paraId="147153AE"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兴安盟医疗保险服务中心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043AEF7B">
      <w:pPr>
        <w:spacing w:line="48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（企业名称）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兴安盟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药品和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医用耗材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集中采购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配送企业报名活动，在此郑重承诺：</w:t>
      </w:r>
    </w:p>
    <w:p w14:paraId="3AB624B9"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我公司</w:t>
      </w:r>
      <w:r>
        <w:rPr>
          <w:rFonts w:hint="eastAsia" w:ascii="仿宋" w:hAnsi="仿宋" w:eastAsia="仿宋" w:cs="仿宋"/>
          <w:sz w:val="28"/>
          <w:szCs w:val="28"/>
        </w:rPr>
        <w:t>是经市场监督管理部门依法注册的合法企业，根据相关法律、法规和标准从事合法合规的经营活动，无违规违法记录。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本次办理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药品和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医用耗材配送企业报名所提交的文件、证件和有关附件的申请材料真实、合法、有效，复印文本与原件一致，并对因提交虚假文件、证件等申请材料所引发的一切后果承担相应的法律责任。</w:t>
      </w:r>
    </w:p>
    <w:p w14:paraId="7277548E">
      <w:pPr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二、我公司将严格按照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内蒙古自治区医疗保障局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《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关于做好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内蒙古自治区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药品和医用耗材采购管理工作的通知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》以及其他所有挂网文件的规定和医疗卫生机构要求，及时供货并提供全面、完善的服务，不论医疗卫生机构路程远近及采购数量和金额多少，均保证供货；按照挂网品种的产品信息、产品质量标准提供合格产品，有效期符合有关规定，送达指定地点，满足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兴安盟范围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内所有参加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药品和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医用耗材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集中采购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的医疗卫生机构的需求。</w:t>
      </w:r>
    </w:p>
    <w:p w14:paraId="76549C9C">
      <w:pPr>
        <w:ind w:firstLine="560" w:firstLineChars="200"/>
        <w:jc w:val="left"/>
        <w:rPr>
          <w:rFonts w:hint="eastAsia"/>
          <w:sz w:val="20"/>
          <w:szCs w:val="21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三、我公司承诺不会在议价、采购、配送过程中有任何违法违规行为，并严格按照相关规定参与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药品和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医用耗材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集中采购配送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62632991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企业名称（盖章）: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法定代表人（签字或盖章）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</w:t>
      </w:r>
    </w:p>
    <w:p w14:paraId="32B870BD">
      <w:pPr>
        <w:ind w:firstLine="4200" w:firstLineChars="15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日期：   年    月   日   </w:t>
      </w:r>
    </w:p>
    <w:p w14:paraId="3E0EF4F2">
      <w:pPr>
        <w:spacing w:line="500" w:lineRule="exact"/>
        <w:rPr>
          <w:rFonts w:hint="eastAsia" w:ascii="宋体" w:hAnsi="宋体"/>
          <w:b/>
          <w:sz w:val="32"/>
          <w:szCs w:val="32"/>
        </w:rPr>
      </w:pPr>
    </w:p>
    <w:p w14:paraId="155D63CB">
      <w:pPr>
        <w:spacing w:line="500" w:lineRule="exact"/>
        <w:rPr>
          <w:rFonts w:hint="eastAsia" w:ascii="宋体" w:hAnsi="宋体"/>
          <w:b/>
          <w:sz w:val="32"/>
          <w:szCs w:val="32"/>
        </w:rPr>
      </w:pPr>
    </w:p>
    <w:p w14:paraId="2E62E9A7">
      <w:pPr>
        <w:spacing w:line="500" w:lineRule="exac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</w:p>
    <w:tbl>
      <w:tblPr>
        <w:tblStyle w:val="7"/>
        <w:tblpPr w:leftFromText="180" w:rightFromText="180" w:vertAnchor="text" w:horzAnchor="page" w:tblpXSpec="center" w:tblpY="695"/>
        <w:tblOverlap w:val="never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1838"/>
        <w:gridCol w:w="2508"/>
        <w:gridCol w:w="2031"/>
      </w:tblGrid>
      <w:tr w14:paraId="2912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43" w:type="dxa"/>
            <w:vAlign w:val="center"/>
          </w:tcPr>
          <w:p w14:paraId="046F8FAB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企业名称（中文）</w:t>
            </w:r>
          </w:p>
        </w:tc>
        <w:tc>
          <w:tcPr>
            <w:tcW w:w="6377" w:type="dxa"/>
            <w:gridSpan w:val="3"/>
            <w:vAlign w:val="center"/>
          </w:tcPr>
          <w:p w14:paraId="75457C7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2D1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43" w:type="dxa"/>
            <w:vAlign w:val="center"/>
          </w:tcPr>
          <w:p w14:paraId="104AC27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6377" w:type="dxa"/>
            <w:gridSpan w:val="3"/>
            <w:vAlign w:val="center"/>
          </w:tcPr>
          <w:p w14:paraId="1704DA4F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138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443" w:type="dxa"/>
            <w:vAlign w:val="center"/>
          </w:tcPr>
          <w:p w14:paraId="4AFDF54A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注册资</w:t>
            </w:r>
            <w:r>
              <w:rPr>
                <w:rFonts w:hint="eastAsia" w:ascii="宋体" w:hAnsi="宋体"/>
                <w:sz w:val="24"/>
                <w:szCs w:val="24"/>
              </w:rPr>
              <w:t>本</w:t>
            </w:r>
          </w:p>
        </w:tc>
        <w:tc>
          <w:tcPr>
            <w:tcW w:w="1838" w:type="dxa"/>
            <w:vAlign w:val="center"/>
          </w:tcPr>
          <w:p w14:paraId="6297C6F0">
            <w:pPr>
              <w:spacing w:line="48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万元</w:t>
            </w:r>
          </w:p>
        </w:tc>
        <w:tc>
          <w:tcPr>
            <w:tcW w:w="2508" w:type="dxa"/>
            <w:vAlign w:val="center"/>
          </w:tcPr>
          <w:p w14:paraId="46F9D5E0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上年度销售额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2031" w:type="dxa"/>
            <w:vAlign w:val="center"/>
          </w:tcPr>
          <w:p w14:paraId="08911DB2">
            <w:pPr>
              <w:spacing w:line="480" w:lineRule="auto"/>
              <w:jc w:val="righ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万元</w:t>
            </w:r>
          </w:p>
        </w:tc>
      </w:tr>
      <w:tr w14:paraId="6EC5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443" w:type="dxa"/>
            <w:vAlign w:val="center"/>
          </w:tcPr>
          <w:p w14:paraId="753CD9C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1838" w:type="dxa"/>
            <w:vAlign w:val="center"/>
          </w:tcPr>
          <w:p w14:paraId="67834CF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14:paraId="38CD1FE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法人联系电话</w:t>
            </w:r>
          </w:p>
        </w:tc>
        <w:tc>
          <w:tcPr>
            <w:tcW w:w="2031" w:type="dxa"/>
            <w:vAlign w:val="center"/>
          </w:tcPr>
          <w:p w14:paraId="4F9498F0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257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443" w:type="dxa"/>
            <w:vAlign w:val="center"/>
          </w:tcPr>
          <w:p w14:paraId="3A2825F0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法人身份证</w:t>
            </w:r>
            <w:r>
              <w:rPr>
                <w:rFonts w:hint="eastAsia" w:ascii="宋体" w:hAnsi="宋体"/>
                <w:sz w:val="24"/>
                <w:szCs w:val="24"/>
              </w:rPr>
              <w:t>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6377" w:type="dxa"/>
            <w:gridSpan w:val="3"/>
            <w:vAlign w:val="center"/>
          </w:tcPr>
          <w:p w14:paraId="2639ACA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E60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443" w:type="dxa"/>
            <w:vAlign w:val="center"/>
          </w:tcPr>
          <w:p w14:paraId="666420F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企业联系人</w:t>
            </w:r>
          </w:p>
        </w:tc>
        <w:tc>
          <w:tcPr>
            <w:tcW w:w="1838" w:type="dxa"/>
            <w:vAlign w:val="center"/>
          </w:tcPr>
          <w:p w14:paraId="12042195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14:paraId="62608839">
            <w:pPr>
              <w:spacing w:line="480" w:lineRule="auto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企</w:t>
            </w:r>
            <w:r>
              <w:rPr>
                <w:rFonts w:hint="eastAsia" w:ascii="宋体" w:hAnsi="宋体"/>
                <w:sz w:val="24"/>
                <w:szCs w:val="24"/>
              </w:rPr>
              <w:t>业联系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/邮箱</w:t>
            </w:r>
          </w:p>
        </w:tc>
        <w:tc>
          <w:tcPr>
            <w:tcW w:w="2031" w:type="dxa"/>
            <w:vAlign w:val="center"/>
          </w:tcPr>
          <w:p w14:paraId="2DAA8AF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D8D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3" w:type="dxa"/>
            <w:vAlign w:val="center"/>
          </w:tcPr>
          <w:p w14:paraId="7EB1EC6C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被授权人姓名</w:t>
            </w:r>
          </w:p>
        </w:tc>
        <w:tc>
          <w:tcPr>
            <w:tcW w:w="1838" w:type="dxa"/>
            <w:vAlign w:val="center"/>
          </w:tcPr>
          <w:p w14:paraId="03EDD62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14:paraId="2E5EBDC0">
            <w:pPr>
              <w:spacing w:line="480" w:lineRule="auto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被授权人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2031" w:type="dxa"/>
            <w:vAlign w:val="center"/>
          </w:tcPr>
          <w:p w14:paraId="44D16D5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52B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443" w:type="dxa"/>
            <w:vAlign w:val="center"/>
          </w:tcPr>
          <w:p w14:paraId="7CB09072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被授权人身份证号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6377" w:type="dxa"/>
            <w:gridSpan w:val="3"/>
            <w:vAlign w:val="center"/>
          </w:tcPr>
          <w:p w14:paraId="342AD22F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FFF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443" w:type="dxa"/>
            <w:vAlign w:val="center"/>
          </w:tcPr>
          <w:p w14:paraId="2D3B1929"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医疗器械经营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许可证编号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38" w:type="dxa"/>
            <w:vAlign w:val="center"/>
          </w:tcPr>
          <w:p w14:paraId="7FBFB4A0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14:paraId="2A1495DD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许可证有效期至</w:t>
            </w:r>
          </w:p>
        </w:tc>
        <w:tc>
          <w:tcPr>
            <w:tcW w:w="2031" w:type="dxa"/>
            <w:vAlign w:val="center"/>
          </w:tcPr>
          <w:p w14:paraId="7228E198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493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43" w:type="dxa"/>
            <w:vAlign w:val="center"/>
          </w:tcPr>
          <w:p w14:paraId="3D9064EB">
            <w:pPr>
              <w:ind w:left="240" w:hanging="240" w:hanging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经营备案凭证编号</w:t>
            </w:r>
          </w:p>
        </w:tc>
        <w:tc>
          <w:tcPr>
            <w:tcW w:w="1838" w:type="dxa"/>
            <w:vAlign w:val="center"/>
          </w:tcPr>
          <w:p w14:paraId="39B3C6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14:paraId="6AAA6B37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备案凭证</w:t>
            </w:r>
            <w:r>
              <w:rPr>
                <w:rFonts w:ascii="宋体" w:hAnsi="宋体"/>
                <w:sz w:val="24"/>
                <w:szCs w:val="24"/>
              </w:rPr>
              <w:t>有效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期</w:t>
            </w:r>
            <w:r>
              <w:rPr>
                <w:rFonts w:ascii="宋体" w:hAnsi="宋体"/>
                <w:sz w:val="24"/>
                <w:szCs w:val="24"/>
              </w:rPr>
              <w:t>至</w:t>
            </w:r>
          </w:p>
        </w:tc>
        <w:tc>
          <w:tcPr>
            <w:tcW w:w="2031" w:type="dxa"/>
            <w:vAlign w:val="center"/>
          </w:tcPr>
          <w:p w14:paraId="24323D64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145F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43" w:type="dxa"/>
            <w:vAlign w:val="center"/>
          </w:tcPr>
          <w:p w14:paraId="6AEDA99B">
            <w:pPr>
              <w:ind w:left="240" w:hanging="240" w:hanging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信</w:t>
            </w:r>
            <w:r>
              <w:rPr>
                <w:rFonts w:hint="eastAsia" w:ascii="宋体" w:hAnsi="宋体"/>
                <w:sz w:val="24"/>
                <w:szCs w:val="24"/>
              </w:rPr>
              <w:t>用代码</w:t>
            </w:r>
          </w:p>
        </w:tc>
        <w:tc>
          <w:tcPr>
            <w:tcW w:w="1838" w:type="dxa"/>
            <w:vAlign w:val="center"/>
          </w:tcPr>
          <w:p w14:paraId="403F5496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14:paraId="5587E91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营业执照有效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期</w:t>
            </w:r>
            <w:r>
              <w:rPr>
                <w:rFonts w:ascii="宋体" w:hAnsi="宋体"/>
                <w:sz w:val="24"/>
                <w:szCs w:val="24"/>
              </w:rPr>
              <w:t>至</w:t>
            </w:r>
          </w:p>
        </w:tc>
        <w:tc>
          <w:tcPr>
            <w:tcW w:w="2031" w:type="dxa"/>
            <w:vAlign w:val="center"/>
          </w:tcPr>
          <w:p w14:paraId="22931BE3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355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2443" w:type="dxa"/>
            <w:vAlign w:val="center"/>
          </w:tcPr>
          <w:p w14:paraId="0D1C950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经营许可证经营范围</w:t>
            </w:r>
          </w:p>
        </w:tc>
        <w:tc>
          <w:tcPr>
            <w:tcW w:w="6377" w:type="dxa"/>
            <w:gridSpan w:val="3"/>
            <w:vAlign w:val="center"/>
          </w:tcPr>
          <w:p w14:paraId="0ABBA057">
            <w:pPr>
              <w:tabs>
                <w:tab w:val="left" w:pos="715"/>
              </w:tabs>
              <w:spacing w:line="48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例：</w:t>
            </w:r>
            <w:r>
              <w:rPr>
                <w:rFonts w:hint="eastAsia"/>
                <w:lang w:val="en-US" w:eastAsia="zh-CN"/>
              </w:rPr>
              <w:t xml:space="preserve">药品  </w:t>
            </w:r>
            <w:r>
              <w:rPr>
                <w:rFonts w:hint="eastAsia"/>
                <w:lang w:eastAsia="zh-CN"/>
              </w:rPr>
              <w:t>中成药、中药材、抗生素、化学原料药***</w:t>
            </w:r>
          </w:p>
          <w:p w14:paraId="12508F2E">
            <w:pPr>
              <w:pStyle w:val="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例：</w:t>
            </w:r>
            <w:r>
              <w:rPr>
                <w:rFonts w:hint="eastAsia"/>
                <w:lang w:val="en-US" w:eastAsia="zh-CN"/>
              </w:rPr>
              <w:t>耗材</w:t>
            </w:r>
            <w:r>
              <w:rPr>
                <w:rFonts w:hint="eastAsia"/>
                <w:lang w:eastAsia="zh-CN"/>
              </w:rPr>
              <w:t>2002年目录：6804,6815 6821,6822,6823,6824, 6825,6826,6828,6830,6832，6833，6840(诊断试剂不需低温冷藏运输贮）***</w:t>
            </w:r>
          </w:p>
          <w:p w14:paraId="43C1EF7A">
            <w:pPr>
              <w:pStyle w:val="10"/>
            </w:pPr>
          </w:p>
        </w:tc>
      </w:tr>
      <w:tr w14:paraId="7B65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2443" w:type="dxa"/>
            <w:vAlign w:val="center"/>
          </w:tcPr>
          <w:p w14:paraId="1E0D76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已参与</w:t>
            </w:r>
            <w:r>
              <w:rPr>
                <w:rFonts w:ascii="宋体" w:hAnsi="宋体"/>
                <w:sz w:val="24"/>
              </w:rPr>
              <w:t>配送地区</w:t>
            </w:r>
          </w:p>
          <w:p w14:paraId="78C9F4D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2"/>
              </w:rPr>
              <w:t>（</w:t>
            </w:r>
            <w:r>
              <w:rPr>
                <w:rFonts w:hint="eastAsia" w:ascii="楷体" w:hAnsi="楷体" w:eastAsia="楷体"/>
                <w:sz w:val="22"/>
                <w:lang w:val="en-US" w:eastAsia="zh-CN"/>
              </w:rPr>
              <w:t>企业</w:t>
            </w:r>
            <w:r>
              <w:rPr>
                <w:rFonts w:ascii="楷体" w:hAnsi="楷体" w:eastAsia="楷体"/>
                <w:sz w:val="22"/>
              </w:rPr>
              <w:t>已</w:t>
            </w:r>
            <w:r>
              <w:rPr>
                <w:rFonts w:hint="eastAsia" w:ascii="楷体" w:hAnsi="楷体" w:eastAsia="楷体"/>
                <w:sz w:val="22"/>
                <w:lang w:val="en-US" w:eastAsia="zh-CN"/>
              </w:rPr>
              <w:t>取</w:t>
            </w:r>
            <w:r>
              <w:rPr>
                <w:rFonts w:ascii="楷体" w:hAnsi="楷体" w:eastAsia="楷体"/>
                <w:sz w:val="22"/>
              </w:rPr>
              <w:t>得</w:t>
            </w:r>
            <w:r>
              <w:rPr>
                <w:rFonts w:hint="eastAsia" w:ascii="楷体" w:hAnsi="楷体" w:eastAsia="楷体"/>
                <w:sz w:val="22"/>
              </w:rPr>
              <w:t>其他盟市</w:t>
            </w:r>
            <w:r>
              <w:rPr>
                <w:rFonts w:hint="eastAsia" w:ascii="楷体" w:hAnsi="楷体" w:eastAsia="楷体"/>
                <w:sz w:val="22"/>
                <w:lang w:val="en-US" w:eastAsia="zh-CN"/>
              </w:rPr>
              <w:t>集采</w:t>
            </w:r>
            <w:r>
              <w:rPr>
                <w:rFonts w:ascii="楷体" w:hAnsi="楷体" w:eastAsia="楷体"/>
                <w:sz w:val="22"/>
              </w:rPr>
              <w:t>配送权</w:t>
            </w:r>
            <w:r>
              <w:rPr>
                <w:rFonts w:hint="eastAsia" w:ascii="楷体" w:hAnsi="楷体" w:eastAsia="楷体"/>
                <w:sz w:val="22"/>
                <w:lang w:val="en-US" w:eastAsia="zh-CN"/>
              </w:rPr>
              <w:t>须</w:t>
            </w:r>
            <w:r>
              <w:rPr>
                <w:rFonts w:ascii="楷体" w:hAnsi="楷体" w:eastAsia="楷体"/>
                <w:sz w:val="22"/>
              </w:rPr>
              <w:t>勾选</w:t>
            </w:r>
            <w:r>
              <w:rPr>
                <w:rFonts w:hint="eastAsia" w:ascii="楷体" w:hAnsi="楷体" w:eastAsia="楷体"/>
                <w:sz w:val="22"/>
              </w:rPr>
              <w:t>）</w:t>
            </w:r>
          </w:p>
        </w:tc>
        <w:tc>
          <w:tcPr>
            <w:tcW w:w="6377" w:type="dxa"/>
            <w:gridSpan w:val="3"/>
            <w:vAlign w:val="center"/>
          </w:tcPr>
          <w:p w14:paraId="475182E0">
            <w:pPr>
              <w:spacing w:line="360" w:lineRule="auto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呼和浩特市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包头市□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乌海市□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赤峰市□</w:t>
            </w:r>
          </w:p>
          <w:p w14:paraId="70DE3F63">
            <w:pPr>
              <w:spacing w:line="360" w:lineRule="auto"/>
              <w:ind w:left="218" w:leftChars="104"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</w:rPr>
              <w:t>通辽市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    鄂尔多斯市□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呼伦贝尔市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乌兰察布市□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巴彦淖尔市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阿拉善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盟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锡林郭勒盟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满洲里市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 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  <w:lang w:eastAsia="zh-CN"/>
              </w:rPr>
              <w:t>二连浩特市□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</w:p>
        </w:tc>
      </w:tr>
    </w:tbl>
    <w:p w14:paraId="4EFAE06C"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6"/>
          <w:szCs w:val="36"/>
          <w:lang w:val="zh-CN"/>
        </w:rPr>
        <w:t>企业基本情况</w:t>
      </w:r>
      <w:r>
        <w:rPr>
          <w:rFonts w:hint="eastAsia" w:ascii="宋体" w:hAnsi="宋体"/>
          <w:b/>
          <w:sz w:val="36"/>
          <w:szCs w:val="36"/>
          <w:lang w:val="zh-CN"/>
        </w:rPr>
        <w:t>信息</w:t>
      </w:r>
      <w:r>
        <w:rPr>
          <w:rFonts w:ascii="宋体" w:hAnsi="宋体"/>
          <w:b/>
          <w:sz w:val="36"/>
          <w:szCs w:val="36"/>
          <w:lang w:val="zh-CN"/>
        </w:rPr>
        <w:t>表</w:t>
      </w:r>
    </w:p>
    <w:p w14:paraId="3A730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  <w:t>注：1.经营地址以营业执照和经营许可证载明地址为准</w:t>
      </w:r>
    </w:p>
    <w:p w14:paraId="6B0AA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val="en-US" w:eastAsia="zh-CN"/>
        </w:rPr>
        <w:t>2.经营范围以经营许可证载明范围为准</w:t>
      </w:r>
    </w:p>
    <w:p w14:paraId="18832A3E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</w:p>
    <w:p w14:paraId="0B75CDCA">
      <w:pPr>
        <w:spacing w:line="600" w:lineRule="exact"/>
        <w:jc w:val="center"/>
        <w:rPr>
          <w:rFonts w:hint="eastAsia" w:ascii="宋体" w:hAnsi="宋体" w:cs="宋体"/>
          <w:b/>
          <w:bCs/>
          <w:sz w:val="36"/>
          <w:szCs w:val="36"/>
          <w:lang w:val="zh-CN"/>
        </w:rPr>
      </w:pPr>
    </w:p>
    <w:p w14:paraId="180C35F6">
      <w:pPr>
        <w:spacing w:line="600" w:lineRule="exact"/>
        <w:jc w:val="center"/>
        <w:rPr>
          <w:rFonts w:ascii="宋体" w:hAnsi="宋体"/>
          <w:b/>
          <w:sz w:val="36"/>
          <w:szCs w:val="36"/>
          <w:lang w:val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zh-CN"/>
        </w:rPr>
        <w:t>生产企业</w:t>
      </w:r>
      <w:r>
        <w:rPr>
          <w:rFonts w:hint="eastAsia" w:ascii="宋体" w:hAnsi="宋体" w:cs="宋体"/>
          <w:b/>
          <w:bCs/>
          <w:sz w:val="36"/>
          <w:szCs w:val="36"/>
        </w:rPr>
        <w:t>直接配送申请书</w:t>
      </w:r>
    </w:p>
    <w:p w14:paraId="4A239BCF">
      <w:pPr>
        <w:snapToGrid w:val="0"/>
        <w:spacing w:line="600" w:lineRule="exact"/>
        <w:rPr>
          <w:rFonts w:ascii="宋体" w:hAnsi="宋体"/>
          <w:sz w:val="28"/>
          <w:szCs w:val="28"/>
        </w:rPr>
      </w:pPr>
    </w:p>
    <w:p w14:paraId="085B4DE9">
      <w:pPr>
        <w:pStyle w:val="11"/>
        <w:spacing w:line="600" w:lineRule="atLeast"/>
        <w:ind w:firstLine="0" w:firstLineChars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兴安盟医疗保险服务中心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5BB5FC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我企业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生产</w:t>
      </w:r>
      <w:r>
        <w:rPr>
          <w:rFonts w:hint="eastAsia" w:ascii="仿宋" w:hAnsi="仿宋" w:eastAsia="仿宋" w:cs="仿宋"/>
          <w:sz w:val="32"/>
          <w:szCs w:val="32"/>
          <w:u w:val="single"/>
        </w:rPr>
        <w:t>企业名称）</w:t>
      </w:r>
      <w:r>
        <w:rPr>
          <w:rFonts w:hint="eastAsia" w:ascii="仿宋" w:hAnsi="仿宋" w:eastAsia="仿宋" w:cs="仿宋"/>
          <w:sz w:val="32"/>
          <w:szCs w:val="32"/>
        </w:rPr>
        <w:t>是合法注册的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药品/</w:t>
      </w:r>
      <w:r>
        <w:rPr>
          <w:rFonts w:hint="eastAsia" w:ascii="仿宋" w:hAnsi="仿宋" w:eastAsia="仿宋" w:cs="仿宋"/>
          <w:sz w:val="32"/>
          <w:szCs w:val="32"/>
        </w:rPr>
        <w:t>医疗器械生产企业，我企业产品已按照《内蒙古自治区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药品和医用耗材采购管理工作的通知</w:t>
      </w:r>
      <w:r>
        <w:rPr>
          <w:rFonts w:hint="eastAsia" w:ascii="仿宋" w:hAnsi="仿宋" w:eastAsia="仿宋" w:cs="仿宋"/>
          <w:sz w:val="32"/>
          <w:szCs w:val="32"/>
        </w:rPr>
        <w:t>》及其他挂网文件的相关规定，取得内蒙古自治区医疗机构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药品和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医用耗材（</w:t>
      </w:r>
      <w:r>
        <w:rPr>
          <w:rFonts w:hint="eastAsia" w:ascii="仿宋" w:hAnsi="仿宋" w:eastAsia="仿宋" w:cs="仿宋"/>
          <w:sz w:val="32"/>
          <w:szCs w:val="32"/>
        </w:rPr>
        <w:t>体外诊断试剂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集中</w:t>
      </w:r>
      <w:r>
        <w:rPr>
          <w:rFonts w:hint="eastAsia" w:ascii="仿宋" w:hAnsi="仿宋" w:eastAsia="仿宋" w:cs="仿宋"/>
          <w:sz w:val="32"/>
          <w:szCs w:val="32"/>
        </w:rPr>
        <w:t>采购挂网资格，为减少流通环节，降低配送成本，申请为有使用需求的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兴安盟</w:t>
      </w:r>
      <w:r>
        <w:rPr>
          <w:rFonts w:hint="eastAsia" w:ascii="仿宋" w:hAnsi="仿宋" w:eastAsia="仿宋" w:cs="仿宋"/>
          <w:sz w:val="32"/>
          <w:szCs w:val="32"/>
        </w:rPr>
        <w:t>各级各类医疗卫生机构进行直接配送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按照规定，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医疗机构发送的订单及时配送药品和医用耗材，确保在规定时间内送达。急需药品和医用耗材4小时内送到，一般药品和医用耗材72小时内送到（3个自然日），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节假日照常配送，医共体内药品和医用耗材实施统一配送，保障基层医疗机构供应。按时、按质、按量向医疗卫生机构提供挂网产品。</w:t>
      </w:r>
    </w:p>
    <w:p w14:paraId="7F229F6A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特此申请。</w:t>
      </w:r>
    </w:p>
    <w:p w14:paraId="5575B783">
      <w:pPr>
        <w:pStyle w:val="3"/>
        <w:tabs>
          <w:tab w:val="left" w:pos="3186"/>
        </w:tabs>
        <w:snapToGrid w:val="0"/>
        <w:spacing w:line="600" w:lineRule="exact"/>
        <w:ind w:firstLine="3520" w:firstLineChars="1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 w14:paraId="32D5282A">
      <w:pPr>
        <w:pStyle w:val="3"/>
        <w:tabs>
          <w:tab w:val="left" w:pos="3186"/>
        </w:tabs>
        <w:snapToGrid w:val="0"/>
        <w:spacing w:line="600" w:lineRule="exact"/>
        <w:ind w:firstLine="3300" w:firstLineChars="1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企业名称（盖章）:</w:t>
      </w:r>
    </w:p>
    <w:p w14:paraId="2B6EDD13">
      <w:pPr>
        <w:pStyle w:val="3"/>
        <w:snapToGrid w:val="0"/>
        <w:spacing w:line="600" w:lineRule="exact"/>
        <w:ind w:firstLine="3300" w:firstLineChars="1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法定代表人（签字）：</w:t>
      </w:r>
    </w:p>
    <w:p w14:paraId="0584F8DA">
      <w:pPr>
        <w:pStyle w:val="3"/>
        <w:snapToGrid w:val="0"/>
        <w:spacing w:line="600" w:lineRule="exact"/>
        <w:ind w:firstLine="3300" w:firstLineChars="1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日期: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年     月     日</w:t>
      </w:r>
    </w:p>
    <w:p w14:paraId="42BA481B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1FD521C3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1AAF3D7F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0509ED4C">
      <w:pPr>
        <w:spacing w:line="500" w:lineRule="exact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5D4A6CFE">
      <w:pPr>
        <w:spacing w:line="500" w:lineRule="exac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附件6</w:t>
      </w:r>
    </w:p>
    <w:p w14:paraId="2D58C4A4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4DA8C45C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19EFC07C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3AEC8A07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70952800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764B4CD4">
      <w:pPr>
        <w:spacing w:line="500" w:lineRule="exact"/>
        <w:rPr>
          <w:rFonts w:ascii="宋体" w:hAnsi="宋体"/>
          <w:b/>
          <w:bCs/>
          <w:sz w:val="28"/>
          <w:szCs w:val="28"/>
        </w:rPr>
      </w:pPr>
    </w:p>
    <w:p w14:paraId="0D6324C8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  <w:r>
        <w:rPr>
          <w:b/>
          <w:bCs/>
          <w:sz w:val="44"/>
          <w:szCs w:val="44"/>
        </w:rPr>
        <w:t>此页提供</w:t>
      </w:r>
      <w:r>
        <w:t xml:space="preserve"> </w:t>
      </w:r>
    </w:p>
    <w:p w14:paraId="32CCD8B2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</w:p>
    <w:p w14:paraId="5C18F41C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</w:p>
    <w:p w14:paraId="10516B48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  <w:r>
        <w:rPr>
          <w:sz w:val="32"/>
          <w:szCs w:val="32"/>
        </w:rPr>
        <w:t>企业营业执照（副本）复印件</w:t>
      </w:r>
      <w:r>
        <w:t xml:space="preserve"> </w:t>
      </w:r>
    </w:p>
    <w:p w14:paraId="399619D1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/>
        <w:jc w:val="center"/>
        <w:rPr>
          <w:sz w:val="22"/>
          <w:szCs w:val="21"/>
        </w:rPr>
      </w:pPr>
      <w:r>
        <w:rPr>
          <w:sz w:val="28"/>
          <w:szCs w:val="28"/>
        </w:rPr>
        <w:t>（复印件</w:t>
      </w:r>
      <w:r>
        <w:rPr>
          <w:rFonts w:hint="eastAsia"/>
          <w:sz w:val="28"/>
          <w:szCs w:val="28"/>
          <w:lang w:eastAsia="zh-CN"/>
        </w:rPr>
        <w:t>加盖公章，</w:t>
      </w:r>
      <w:r>
        <w:rPr>
          <w:sz w:val="28"/>
          <w:szCs w:val="28"/>
        </w:rPr>
        <w:t>请使用A4纸）</w:t>
      </w:r>
    </w:p>
    <w:p w14:paraId="2264DC3D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5DB53960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5AEB8F90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0254094A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182D5DD9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0A57BB73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772AC985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1AD903CF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018D4FED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3F1171CF">
      <w:pPr>
        <w:spacing w:line="500" w:lineRule="exact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15FB31AB">
      <w:pPr>
        <w:spacing w:line="500" w:lineRule="exac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附件7</w:t>
      </w:r>
    </w:p>
    <w:p w14:paraId="5C1A600E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333C62F5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both"/>
        <w:rPr>
          <w:b/>
          <w:bCs/>
          <w:sz w:val="44"/>
          <w:szCs w:val="44"/>
        </w:rPr>
      </w:pPr>
    </w:p>
    <w:p w14:paraId="4E03C99F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  <w:rPr>
          <w:b/>
          <w:bCs/>
          <w:sz w:val="44"/>
          <w:szCs w:val="44"/>
        </w:rPr>
      </w:pPr>
    </w:p>
    <w:p w14:paraId="42FF3FA8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both"/>
        <w:rPr>
          <w:b/>
          <w:bCs/>
          <w:sz w:val="44"/>
          <w:szCs w:val="44"/>
        </w:rPr>
      </w:pPr>
    </w:p>
    <w:p w14:paraId="4F5201F4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  <w:r>
        <w:rPr>
          <w:b/>
          <w:bCs/>
          <w:sz w:val="44"/>
          <w:szCs w:val="44"/>
        </w:rPr>
        <w:t>此页提供</w:t>
      </w:r>
      <w:r>
        <w:t xml:space="preserve"> </w:t>
      </w:r>
    </w:p>
    <w:p w14:paraId="397BBB94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</w:p>
    <w:p w14:paraId="51D9BAF4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</w:pPr>
    </w:p>
    <w:p w14:paraId="1091224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药品/</w:t>
      </w:r>
      <w:r>
        <w:rPr>
          <w:sz w:val="32"/>
          <w:szCs w:val="32"/>
        </w:rPr>
        <w:t>医疗器械经营</w:t>
      </w:r>
      <w:r>
        <w:rPr>
          <w:rFonts w:hint="eastAsia"/>
          <w:sz w:val="32"/>
          <w:szCs w:val="32"/>
          <w:lang w:eastAsia="zh-CN"/>
        </w:rPr>
        <w:t>（生产）</w:t>
      </w:r>
      <w:r>
        <w:rPr>
          <w:sz w:val="32"/>
          <w:szCs w:val="32"/>
        </w:rPr>
        <w:t>许可证复印件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药品/</w:t>
      </w:r>
      <w:r>
        <w:rPr>
          <w:rFonts w:hint="eastAsia"/>
          <w:sz w:val="32"/>
          <w:szCs w:val="32"/>
        </w:rPr>
        <w:t>医疗器械经营备案</w:t>
      </w:r>
    </w:p>
    <w:p w14:paraId="798762B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凭证</w:t>
      </w:r>
      <w:r>
        <w:rPr>
          <w:rFonts w:hint="eastAsia"/>
          <w:sz w:val="32"/>
          <w:szCs w:val="32"/>
          <w:lang w:eastAsia="zh-CN"/>
        </w:rPr>
        <w:t>复印件</w:t>
      </w:r>
    </w:p>
    <w:p w14:paraId="514191C3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/>
        <w:jc w:val="center"/>
        <w:rPr>
          <w:sz w:val="32"/>
          <w:szCs w:val="32"/>
        </w:rPr>
      </w:pPr>
    </w:p>
    <w:p w14:paraId="673C2A08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/>
        <w:jc w:val="center"/>
        <w:rPr>
          <w:sz w:val="22"/>
          <w:szCs w:val="21"/>
        </w:rPr>
      </w:pPr>
      <w:r>
        <w:rPr>
          <w:sz w:val="28"/>
          <w:szCs w:val="28"/>
        </w:rPr>
        <w:t>（复印件</w:t>
      </w:r>
      <w:r>
        <w:rPr>
          <w:rFonts w:hint="eastAsia"/>
          <w:sz w:val="28"/>
          <w:szCs w:val="28"/>
          <w:lang w:eastAsia="zh-CN"/>
        </w:rPr>
        <w:t>加盖公章，</w:t>
      </w:r>
      <w:r>
        <w:rPr>
          <w:sz w:val="28"/>
          <w:szCs w:val="28"/>
        </w:rPr>
        <w:t>请使用A4纸）</w:t>
      </w:r>
    </w:p>
    <w:p w14:paraId="68930D8D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04C42005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4BBD03A0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41BBE819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45A707A5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20B2409B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61E1481C">
      <w:pPr>
        <w:spacing w:line="500" w:lineRule="exac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附件8</w:t>
      </w:r>
    </w:p>
    <w:p w14:paraId="5F5B336E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  <w:rPr>
          <w:b/>
          <w:bCs/>
          <w:sz w:val="44"/>
          <w:szCs w:val="44"/>
        </w:rPr>
      </w:pPr>
    </w:p>
    <w:p w14:paraId="58A64358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  <w:rPr>
          <w:b/>
          <w:bCs/>
          <w:sz w:val="44"/>
          <w:szCs w:val="44"/>
        </w:rPr>
      </w:pPr>
    </w:p>
    <w:p w14:paraId="0CAAE0E0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640" w:lineRule="atLeast"/>
        <w:ind w:left="0" w:right="0"/>
        <w:jc w:val="center"/>
        <w:rPr>
          <w:b/>
          <w:bCs/>
          <w:sz w:val="44"/>
          <w:szCs w:val="44"/>
        </w:rPr>
      </w:pPr>
    </w:p>
    <w:p w14:paraId="0A059F5A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/>
        <w:jc w:val="center"/>
      </w:pPr>
      <w:r>
        <w:rPr>
          <w:b/>
          <w:bCs/>
          <w:sz w:val="44"/>
          <w:szCs w:val="44"/>
        </w:rPr>
        <w:t>此页提供</w:t>
      </w:r>
      <w:r>
        <w:t xml:space="preserve"> </w:t>
      </w:r>
    </w:p>
    <w:p w14:paraId="256BFA79">
      <w:pPr>
        <w:pStyle w:val="6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/>
        <w:jc w:val="center"/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加盖公章，</w:t>
      </w:r>
      <w:r>
        <w:rPr>
          <w:sz w:val="28"/>
          <w:szCs w:val="28"/>
        </w:rPr>
        <w:t>请使用A4纸）</w:t>
      </w:r>
    </w:p>
    <w:p w14:paraId="454EC28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</w:pPr>
      <w:r>
        <w:rPr>
          <w:rFonts w:hint="eastAsia"/>
          <w:sz w:val="32"/>
          <w:szCs w:val="32"/>
          <w:lang w:val="en-US" w:eastAsia="zh-CN"/>
        </w:rPr>
        <w:t>在“国家</w:t>
      </w:r>
      <w:r>
        <w:rPr>
          <w:rFonts w:hint="eastAsia"/>
          <w:sz w:val="32"/>
          <w:szCs w:val="32"/>
          <w:lang w:eastAsia="zh-CN"/>
        </w:rPr>
        <w:t>企业</w:t>
      </w:r>
      <w:r>
        <w:rPr>
          <w:rFonts w:hint="eastAsia"/>
          <w:sz w:val="32"/>
          <w:szCs w:val="32"/>
          <w:lang w:val="en-US" w:eastAsia="zh-CN"/>
        </w:rPr>
        <w:t>信用信息公示系统”截图后打印</w:t>
      </w:r>
    </w:p>
    <w:p w14:paraId="4F7F915D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640" w:lineRule="atLeast"/>
        <w:ind w:left="0" w:right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企业照面信息</w:t>
      </w:r>
    </w:p>
    <w:p w14:paraId="7E7BD6F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640" w:lineRule="atLeast"/>
        <w:ind w:right="0" w:right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eastAsia"/>
          <w:sz w:val="32"/>
          <w:szCs w:val="32"/>
          <w:lang w:eastAsia="zh-CN"/>
        </w:rPr>
        <w:t>行政许可信息</w:t>
      </w:r>
    </w:p>
    <w:p w14:paraId="1C73244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640" w:lineRule="atLeast"/>
        <w:ind w:right="0" w:right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eastAsia"/>
          <w:sz w:val="32"/>
          <w:szCs w:val="32"/>
          <w:lang w:eastAsia="zh-CN"/>
        </w:rPr>
        <w:t>行政处罚信息</w:t>
      </w:r>
    </w:p>
    <w:p w14:paraId="60D0976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640" w:lineRule="atLeast"/>
        <w:ind w:right="0" w:right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hint="eastAsia"/>
          <w:sz w:val="32"/>
          <w:szCs w:val="32"/>
          <w:lang w:eastAsia="zh-CN"/>
        </w:rPr>
        <w:t>经营异常信息</w:t>
      </w:r>
    </w:p>
    <w:p w14:paraId="319E1928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640" w:lineRule="atLeast"/>
        <w:ind w:right="0" w:right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rFonts w:hint="eastAsia"/>
          <w:sz w:val="32"/>
          <w:szCs w:val="32"/>
          <w:lang w:eastAsia="zh-CN"/>
        </w:rPr>
        <w:t>严重违法信息</w:t>
      </w:r>
    </w:p>
    <w:p w14:paraId="02476EE5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58D5016E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5567128E">
      <w:pPr>
        <w:spacing w:line="560" w:lineRule="exact"/>
        <w:rPr>
          <w:rFonts w:ascii="仿宋" w:hAnsi="仿宋" w:eastAsia="仿宋" w:cs="仿宋"/>
          <w:sz w:val="30"/>
          <w:szCs w:val="30"/>
        </w:rPr>
      </w:pPr>
    </w:p>
    <w:p w14:paraId="07ABA8C3">
      <w:pPr>
        <w:pStyle w:val="10"/>
        <w:rPr>
          <w:rFonts w:ascii="宋体" w:hAnsi="宋体"/>
          <w:b/>
          <w:bCs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B68DF4-AC06-4897-9862-105A7C82AC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130F4D7-5FF3-46B2-8BF4-54FFB9A719E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4183D89-8EE5-4BEF-90A3-E9C1B92BCB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946BDB5-264D-477C-8A2B-D65AEA8DCE8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CB16F9CE-702A-42C3-B0B1-2BEBC7BA4EB8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6AF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A044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A044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01E13">
    <w:pPr>
      <w:pStyle w:val="4"/>
      <w:tabs>
        <w:tab w:val="center" w:pos="417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E5E2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EE5E2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7FA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8AD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C8AD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3382E"/>
    <w:multiLevelType w:val="singleLevel"/>
    <w:tmpl w:val="FF8338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979A2A"/>
    <w:multiLevelType w:val="singleLevel"/>
    <w:tmpl w:val="21979A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zRiYTY0NGI4ZjQzMDRiZjM1OTZiMjdmOTdjZGEifQ=="/>
  </w:docVars>
  <w:rsids>
    <w:rsidRoot w:val="2A282FBE"/>
    <w:rsid w:val="00012DF1"/>
    <w:rsid w:val="00091245"/>
    <w:rsid w:val="000B1E8E"/>
    <w:rsid w:val="000B7FA1"/>
    <w:rsid w:val="00126C94"/>
    <w:rsid w:val="00173B98"/>
    <w:rsid w:val="002070AB"/>
    <w:rsid w:val="0023219E"/>
    <w:rsid w:val="00233B94"/>
    <w:rsid w:val="002E3219"/>
    <w:rsid w:val="00393C89"/>
    <w:rsid w:val="00425C02"/>
    <w:rsid w:val="00537C28"/>
    <w:rsid w:val="006043B3"/>
    <w:rsid w:val="00611B68"/>
    <w:rsid w:val="007A0147"/>
    <w:rsid w:val="00841CCD"/>
    <w:rsid w:val="00916BA5"/>
    <w:rsid w:val="00951FEE"/>
    <w:rsid w:val="0097341D"/>
    <w:rsid w:val="00AC5829"/>
    <w:rsid w:val="00AD0093"/>
    <w:rsid w:val="00AD5873"/>
    <w:rsid w:val="00B129A8"/>
    <w:rsid w:val="00B130A9"/>
    <w:rsid w:val="00B14F40"/>
    <w:rsid w:val="00B53F5C"/>
    <w:rsid w:val="00C1450D"/>
    <w:rsid w:val="00C30863"/>
    <w:rsid w:val="00CB4A09"/>
    <w:rsid w:val="00CD29DE"/>
    <w:rsid w:val="00D37AAF"/>
    <w:rsid w:val="00E10DDE"/>
    <w:rsid w:val="00E35AEE"/>
    <w:rsid w:val="00E44D79"/>
    <w:rsid w:val="00EF5E71"/>
    <w:rsid w:val="00F42AD7"/>
    <w:rsid w:val="010202AA"/>
    <w:rsid w:val="01AC75F0"/>
    <w:rsid w:val="01EB0052"/>
    <w:rsid w:val="01ED29E5"/>
    <w:rsid w:val="02405F8A"/>
    <w:rsid w:val="02F929D3"/>
    <w:rsid w:val="037F1ECF"/>
    <w:rsid w:val="04826D2E"/>
    <w:rsid w:val="04B213C1"/>
    <w:rsid w:val="054D10EA"/>
    <w:rsid w:val="072E0AA7"/>
    <w:rsid w:val="07BF5055"/>
    <w:rsid w:val="09A673FA"/>
    <w:rsid w:val="0A110938"/>
    <w:rsid w:val="0A633648"/>
    <w:rsid w:val="0AB73016"/>
    <w:rsid w:val="0AC31140"/>
    <w:rsid w:val="0C2F03F4"/>
    <w:rsid w:val="0D2C3CDA"/>
    <w:rsid w:val="0EBD7E5C"/>
    <w:rsid w:val="0F053125"/>
    <w:rsid w:val="0F2F360E"/>
    <w:rsid w:val="10083FE9"/>
    <w:rsid w:val="10EC17B7"/>
    <w:rsid w:val="11992EEA"/>
    <w:rsid w:val="130059ED"/>
    <w:rsid w:val="13E64BE3"/>
    <w:rsid w:val="1505209C"/>
    <w:rsid w:val="168801D3"/>
    <w:rsid w:val="17457E73"/>
    <w:rsid w:val="17615D23"/>
    <w:rsid w:val="19BE3F0C"/>
    <w:rsid w:val="1B2E6E70"/>
    <w:rsid w:val="1C420E24"/>
    <w:rsid w:val="1CE41EDC"/>
    <w:rsid w:val="1D54181B"/>
    <w:rsid w:val="1DED1FB5"/>
    <w:rsid w:val="1E85324A"/>
    <w:rsid w:val="1ECC70CB"/>
    <w:rsid w:val="1F1D7927"/>
    <w:rsid w:val="1F325180"/>
    <w:rsid w:val="1F721A21"/>
    <w:rsid w:val="1F7E03C6"/>
    <w:rsid w:val="1FE43FA1"/>
    <w:rsid w:val="2161461F"/>
    <w:rsid w:val="21E831D8"/>
    <w:rsid w:val="228A477E"/>
    <w:rsid w:val="22C64169"/>
    <w:rsid w:val="236D6760"/>
    <w:rsid w:val="239D1036"/>
    <w:rsid w:val="24A26904"/>
    <w:rsid w:val="253E1CFB"/>
    <w:rsid w:val="25A63908"/>
    <w:rsid w:val="25B624FC"/>
    <w:rsid w:val="28027B98"/>
    <w:rsid w:val="28250C42"/>
    <w:rsid w:val="29E758D5"/>
    <w:rsid w:val="2A241B69"/>
    <w:rsid w:val="2A282FBE"/>
    <w:rsid w:val="2ACF41CB"/>
    <w:rsid w:val="2BC827C7"/>
    <w:rsid w:val="2C974875"/>
    <w:rsid w:val="2CBD0053"/>
    <w:rsid w:val="2E100D83"/>
    <w:rsid w:val="2E8A1071"/>
    <w:rsid w:val="2FD933F6"/>
    <w:rsid w:val="3110617B"/>
    <w:rsid w:val="31943A79"/>
    <w:rsid w:val="322D29FB"/>
    <w:rsid w:val="323B5CA2"/>
    <w:rsid w:val="324841D4"/>
    <w:rsid w:val="32D937B0"/>
    <w:rsid w:val="33176C43"/>
    <w:rsid w:val="33B354F9"/>
    <w:rsid w:val="341C1B03"/>
    <w:rsid w:val="34833304"/>
    <w:rsid w:val="34D03E65"/>
    <w:rsid w:val="35F42D38"/>
    <w:rsid w:val="360B2B83"/>
    <w:rsid w:val="367B649A"/>
    <w:rsid w:val="37055B02"/>
    <w:rsid w:val="37895F87"/>
    <w:rsid w:val="37A60C91"/>
    <w:rsid w:val="388172F5"/>
    <w:rsid w:val="396F0283"/>
    <w:rsid w:val="39AE31FE"/>
    <w:rsid w:val="3A910072"/>
    <w:rsid w:val="3C44609B"/>
    <w:rsid w:val="3DD60F75"/>
    <w:rsid w:val="3E045AE2"/>
    <w:rsid w:val="3E2D6D3F"/>
    <w:rsid w:val="3F925E98"/>
    <w:rsid w:val="3FC25C55"/>
    <w:rsid w:val="3FF87828"/>
    <w:rsid w:val="40833636"/>
    <w:rsid w:val="40EB1525"/>
    <w:rsid w:val="41002A12"/>
    <w:rsid w:val="41630D72"/>
    <w:rsid w:val="41B14E1B"/>
    <w:rsid w:val="41B729D5"/>
    <w:rsid w:val="42276243"/>
    <w:rsid w:val="427C033D"/>
    <w:rsid w:val="44937BC0"/>
    <w:rsid w:val="459B2470"/>
    <w:rsid w:val="45ED3300"/>
    <w:rsid w:val="460753BD"/>
    <w:rsid w:val="462211FB"/>
    <w:rsid w:val="46AB475F"/>
    <w:rsid w:val="46E71654"/>
    <w:rsid w:val="47775577"/>
    <w:rsid w:val="48853304"/>
    <w:rsid w:val="48F92180"/>
    <w:rsid w:val="49955D57"/>
    <w:rsid w:val="49C82D1B"/>
    <w:rsid w:val="49E73156"/>
    <w:rsid w:val="4A53230E"/>
    <w:rsid w:val="4AD50B41"/>
    <w:rsid w:val="4B941AFF"/>
    <w:rsid w:val="4CA44FE8"/>
    <w:rsid w:val="4DAD48EC"/>
    <w:rsid w:val="4E143B1F"/>
    <w:rsid w:val="4F427227"/>
    <w:rsid w:val="51FC4FF6"/>
    <w:rsid w:val="52171E30"/>
    <w:rsid w:val="553D1BAE"/>
    <w:rsid w:val="55BB2AD2"/>
    <w:rsid w:val="56310FE7"/>
    <w:rsid w:val="57B36157"/>
    <w:rsid w:val="57D936E4"/>
    <w:rsid w:val="59505C28"/>
    <w:rsid w:val="59562E73"/>
    <w:rsid w:val="59C03AED"/>
    <w:rsid w:val="5A325C4A"/>
    <w:rsid w:val="5AEF3B03"/>
    <w:rsid w:val="5B51560B"/>
    <w:rsid w:val="5BA5225B"/>
    <w:rsid w:val="5C421634"/>
    <w:rsid w:val="5C544974"/>
    <w:rsid w:val="5C6D61E1"/>
    <w:rsid w:val="5D196DAD"/>
    <w:rsid w:val="5D62132A"/>
    <w:rsid w:val="5D942587"/>
    <w:rsid w:val="5ECF6887"/>
    <w:rsid w:val="5F036867"/>
    <w:rsid w:val="5F4745EC"/>
    <w:rsid w:val="5FBF3BC5"/>
    <w:rsid w:val="5FCD5625"/>
    <w:rsid w:val="60394053"/>
    <w:rsid w:val="60D1133C"/>
    <w:rsid w:val="60D571C2"/>
    <w:rsid w:val="61A82AA5"/>
    <w:rsid w:val="61CB4C9B"/>
    <w:rsid w:val="628F0475"/>
    <w:rsid w:val="62905A72"/>
    <w:rsid w:val="63195DA0"/>
    <w:rsid w:val="63A77D06"/>
    <w:rsid w:val="647D2D99"/>
    <w:rsid w:val="64F3053C"/>
    <w:rsid w:val="65DF280D"/>
    <w:rsid w:val="661D7BBD"/>
    <w:rsid w:val="6631147C"/>
    <w:rsid w:val="6820367A"/>
    <w:rsid w:val="68C74589"/>
    <w:rsid w:val="69880E06"/>
    <w:rsid w:val="6B15494A"/>
    <w:rsid w:val="6C044D7B"/>
    <w:rsid w:val="6D466166"/>
    <w:rsid w:val="6D986B81"/>
    <w:rsid w:val="6EE26188"/>
    <w:rsid w:val="6F213E96"/>
    <w:rsid w:val="6F5558EE"/>
    <w:rsid w:val="6F841711"/>
    <w:rsid w:val="71687B5B"/>
    <w:rsid w:val="72FD5AEB"/>
    <w:rsid w:val="74192A57"/>
    <w:rsid w:val="74F14AB4"/>
    <w:rsid w:val="7510653F"/>
    <w:rsid w:val="751E1481"/>
    <w:rsid w:val="75357F2A"/>
    <w:rsid w:val="75CE73C1"/>
    <w:rsid w:val="75FD22A0"/>
    <w:rsid w:val="775748F9"/>
    <w:rsid w:val="78941235"/>
    <w:rsid w:val="78CD0F6B"/>
    <w:rsid w:val="78D5756F"/>
    <w:rsid w:val="7A0D0E34"/>
    <w:rsid w:val="7B737828"/>
    <w:rsid w:val="7E5971A9"/>
    <w:rsid w:val="7E6E2528"/>
    <w:rsid w:val="7E9401E1"/>
    <w:rsid w:val="7EA1335B"/>
    <w:rsid w:val="7EB0669D"/>
    <w:rsid w:val="7ED31938"/>
    <w:rsid w:val="7F211349"/>
    <w:rsid w:val="7FE26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一级无标题条"/>
    <w:basedOn w:val="1"/>
    <w:autoRedefine/>
    <w:qFormat/>
    <w:uiPriority w:val="0"/>
    <w:rPr>
      <w:rFonts w:eastAsia="宋体"/>
    </w:rPr>
  </w:style>
  <w:style w:type="paragraph" w:customStyle="1" w:styleId="11">
    <w:name w:val="表格"/>
    <w:basedOn w:val="1"/>
    <w:autoRedefine/>
    <w:qFormat/>
    <w:uiPriority w:val="0"/>
    <w:pPr>
      <w:ind w:firstLine="600" w:firstLineChars="200"/>
    </w:pPr>
    <w:rPr>
      <w:rFonts w:ascii="黑体" w:hAnsi="宋体" w:eastAsia="黑体"/>
      <w:sz w:val="30"/>
      <w:szCs w:val="30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2000</Words>
  <Characters>2111</Characters>
  <Lines>22</Lines>
  <Paragraphs>6</Paragraphs>
  <TotalTime>8</TotalTime>
  <ScaleCrop>false</ScaleCrop>
  <LinksUpToDate>false</LinksUpToDate>
  <CharactersWithSpaces>2512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2021-08-17T01:54:00Z</dcterms:created>
  <dc:creator>↗天道酬勤℡</dc:creator>
  <cp:lastModifiedBy>中国人寿小包18804809216</cp:lastModifiedBy>
  <cp:lastPrinted>2026-02-03T02:15:00Z</cp:lastPrinted>
  <dcterms:modified xsi:type="dcterms:W3CDTF">2026-06-04T08:22:31Z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3011776D49C543C0816E283332F1DE51_13</vt:lpwstr>
  </property>
  <property fmtid="{D5CDD505-2E9C-101B-9397-08002B2CF9AE}" pid="4" name="KSOTemplateDocerSaveRecord">
    <vt:lpwstr>eyJoZGlkIjoiZGI2ZTViNzgxYTkyMDkzZDE1YjVkMjkxZjgxMDExMDUiLCJ1c2VySWQiOiI2Nzg2MzY3MzkifQ==</vt:lpwstr>
  </property>
</Properties>
</file>